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B3183B" w14:textId="77777777" w:rsidR="004160FD" w:rsidRDefault="0077591B" w:rsidP="00B05EAD">
      <w:pPr>
        <w:pStyle w:val="Listaszerbekezds2"/>
        <w:spacing w:after="0" w:line="240" w:lineRule="auto"/>
        <w:jc w:val="center"/>
        <w:rPr>
          <w:b/>
        </w:rPr>
      </w:pPr>
      <w:r>
        <w:rPr>
          <w:b/>
        </w:rPr>
        <w:t>TANTÁRGYI TEMATIKA</w:t>
      </w:r>
    </w:p>
    <w:p w14:paraId="58B556FD" w14:textId="35B64E1C" w:rsidR="00937628" w:rsidRDefault="0062399F" w:rsidP="00B05EAD">
      <w:pPr>
        <w:pStyle w:val="Listaszerbekezds2"/>
        <w:spacing w:after="0" w:line="240" w:lineRule="auto"/>
        <w:jc w:val="center"/>
        <w:rPr>
          <w:b/>
        </w:rPr>
      </w:pPr>
      <w:r>
        <w:rPr>
          <w:b/>
        </w:rPr>
        <w:t>202</w:t>
      </w:r>
      <w:r w:rsidR="00811A8A">
        <w:rPr>
          <w:b/>
        </w:rPr>
        <w:t>5</w:t>
      </w:r>
      <w:r>
        <w:rPr>
          <w:b/>
        </w:rPr>
        <w:t>/202</w:t>
      </w:r>
      <w:r w:rsidR="00811A8A">
        <w:rPr>
          <w:b/>
        </w:rPr>
        <w:t>6</w:t>
      </w:r>
      <w:r w:rsidR="00937628">
        <w:rPr>
          <w:b/>
        </w:rPr>
        <w:t>/1.</w:t>
      </w:r>
    </w:p>
    <w:p w14:paraId="3FD713A8" w14:textId="77777777" w:rsidR="00BA4D11" w:rsidRDefault="008D3471" w:rsidP="00B05EAD">
      <w:pPr>
        <w:pStyle w:val="Listaszerbekezds2"/>
        <w:spacing w:after="0" w:line="240" w:lineRule="auto"/>
        <w:jc w:val="center"/>
        <w:rPr>
          <w:b/>
        </w:rPr>
      </w:pPr>
      <w:r w:rsidRPr="002813D1">
        <w:rPr>
          <w:b/>
        </w:rPr>
        <w:t>Egyenlő bánásmó</w:t>
      </w:r>
      <w:r>
        <w:rPr>
          <w:b/>
        </w:rPr>
        <w:t>d hazai és nemzetközi gyakorlat</w:t>
      </w:r>
      <w:r w:rsidR="00615AF1" w:rsidRPr="00412724">
        <w:rPr>
          <w:b/>
        </w:rPr>
        <w:t>a</w:t>
      </w:r>
      <w:r w:rsidR="005F71C3" w:rsidRPr="00F011A2">
        <w:rPr>
          <w:b/>
        </w:rPr>
        <w:t xml:space="preserve">; </w:t>
      </w:r>
    </w:p>
    <w:p w14:paraId="3919F584" w14:textId="6D2C614C" w:rsidR="005F71C3" w:rsidRDefault="003A6C59" w:rsidP="00B05EAD">
      <w:pPr>
        <w:pStyle w:val="Listaszerbekezds2"/>
        <w:spacing w:after="0" w:line="240" w:lineRule="auto"/>
        <w:jc w:val="center"/>
        <w:rPr>
          <w:b/>
        </w:rPr>
      </w:pPr>
      <w:r>
        <w:rPr>
          <w:b/>
        </w:rPr>
        <w:t>SZMSZ MA</w:t>
      </w:r>
      <w:r w:rsidR="005F71C3" w:rsidRPr="00F011A2">
        <w:rPr>
          <w:b/>
        </w:rPr>
        <w:t xml:space="preserve"> (nappali-levelező)</w:t>
      </w:r>
    </w:p>
    <w:p w14:paraId="33EC887E" w14:textId="77777777" w:rsidR="00937628" w:rsidRPr="00F011A2" w:rsidRDefault="00937628" w:rsidP="00B05EAD">
      <w:pPr>
        <w:pStyle w:val="Listaszerbekezds2"/>
        <w:spacing w:after="0" w:line="240" w:lineRule="auto"/>
        <w:jc w:val="center"/>
        <w:rPr>
          <w:b/>
        </w:rPr>
      </w:pPr>
    </w:p>
    <w:tbl>
      <w:tblPr>
        <w:tblW w:w="9670" w:type="dxa"/>
        <w:tblInd w:w="108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835"/>
        <w:gridCol w:w="4835"/>
      </w:tblGrid>
      <w:tr w:rsidR="0010535D" w14:paraId="056C5B0F" w14:textId="77777777">
        <w:tc>
          <w:tcPr>
            <w:tcW w:w="48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43D24D0" w14:textId="77777777" w:rsidR="0010535D" w:rsidRDefault="005F71C3">
            <w:pPr>
              <w:spacing w:after="0" w:line="240" w:lineRule="auto"/>
              <w:rPr>
                <w:b/>
              </w:rPr>
            </w:pPr>
            <w:r>
              <w:rPr>
                <w:b/>
                <w:sz w:val="24"/>
              </w:rPr>
              <w:t xml:space="preserve"> </w:t>
            </w:r>
            <w:r w:rsidR="0077591B">
              <w:rPr>
                <w:b/>
              </w:rPr>
              <w:t>Tantárgy neve:</w:t>
            </w:r>
          </w:p>
          <w:p w14:paraId="08BA0DA4" w14:textId="77777777" w:rsidR="0010535D" w:rsidRPr="004C3D18" w:rsidRDefault="008D3471">
            <w:pPr>
              <w:spacing w:after="0" w:line="240" w:lineRule="auto"/>
              <w:rPr>
                <w:i/>
              </w:rPr>
            </w:pPr>
            <w:r w:rsidRPr="008D3471">
              <w:rPr>
                <w:rFonts w:eastAsia="Times New Roman"/>
                <w:sz w:val="24"/>
                <w:szCs w:val="24"/>
                <w:lang w:eastAsia="hu-HU"/>
              </w:rPr>
              <w:t>Egyenlő bánásmód hazai és nemzetközi gyakorlata</w:t>
            </w:r>
          </w:p>
        </w:tc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4AA0A64" w14:textId="77777777" w:rsidR="00B061CE" w:rsidRDefault="00690B14">
            <w:pPr>
              <w:spacing w:after="0" w:line="240" w:lineRule="auto"/>
            </w:pPr>
            <w:r>
              <w:rPr>
                <w:b/>
              </w:rPr>
              <w:t>Tantárgy Neptun-</w:t>
            </w:r>
            <w:r w:rsidR="0077591B">
              <w:rPr>
                <w:b/>
              </w:rPr>
              <w:t>kódja:</w:t>
            </w:r>
            <w:r w:rsidR="0077591B">
              <w:t xml:space="preserve"> </w:t>
            </w:r>
          </w:p>
          <w:p w14:paraId="6A5D98E9" w14:textId="77777777" w:rsidR="008D3471" w:rsidRPr="003D5158" w:rsidRDefault="008D3471" w:rsidP="008D3471">
            <w:pPr>
              <w:spacing w:after="0" w:line="240" w:lineRule="auto"/>
            </w:pPr>
            <w:r w:rsidRPr="003D5158">
              <w:t xml:space="preserve">Nappali tagozat: </w:t>
            </w:r>
            <w:r>
              <w:t>AJAMU618MMAN</w:t>
            </w:r>
            <w:r w:rsidRPr="002813D1">
              <w:t>3</w:t>
            </w:r>
          </w:p>
          <w:p w14:paraId="23C002C8" w14:textId="77777777" w:rsidR="008D3471" w:rsidRPr="003D5158" w:rsidRDefault="008D3471" w:rsidP="008D3471">
            <w:pPr>
              <w:spacing w:after="0" w:line="240" w:lineRule="auto"/>
            </w:pPr>
            <w:r>
              <w:t xml:space="preserve">Levelező tagozat: </w:t>
            </w:r>
            <w:r w:rsidRPr="002813D1">
              <w:t>AJAMU618MMAL3</w:t>
            </w:r>
          </w:p>
          <w:p w14:paraId="183767DC" w14:textId="77777777" w:rsidR="00B061CE" w:rsidRDefault="0077591B" w:rsidP="00501A04">
            <w:pPr>
              <w:spacing w:after="0" w:line="240" w:lineRule="auto"/>
            </w:pPr>
            <w:r>
              <w:rPr>
                <w:b/>
              </w:rPr>
              <w:t>Tárgyfelelős intézet:</w:t>
            </w:r>
            <w:r>
              <w:t xml:space="preserve"> </w:t>
            </w:r>
          </w:p>
          <w:p w14:paraId="2098150D" w14:textId="77777777" w:rsidR="0010535D" w:rsidRDefault="004C3D18" w:rsidP="004C3D18">
            <w:pPr>
              <w:spacing w:after="0" w:line="240" w:lineRule="auto"/>
            </w:pPr>
            <w:proofErr w:type="spellStart"/>
            <w:r>
              <w:t>Civilisztikai</w:t>
            </w:r>
            <w:proofErr w:type="spellEnd"/>
            <w:r>
              <w:t xml:space="preserve"> Tudományok Intézete Agrár– és Munkajogi Intézeti Tanszék</w:t>
            </w:r>
          </w:p>
        </w:tc>
      </w:tr>
      <w:tr w:rsidR="0010535D" w14:paraId="05F27D55" w14:textId="77777777">
        <w:tc>
          <w:tcPr>
            <w:tcW w:w="48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8EDFEEE" w14:textId="77777777" w:rsidR="0010535D" w:rsidRDefault="0010535D">
            <w:pPr>
              <w:spacing w:after="0" w:line="240" w:lineRule="auto"/>
            </w:pPr>
          </w:p>
        </w:tc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D59B7F1" w14:textId="77777777" w:rsidR="0010535D" w:rsidRDefault="0077591B" w:rsidP="00B569AA">
            <w:pPr>
              <w:spacing w:after="0" w:line="240" w:lineRule="auto"/>
            </w:pPr>
            <w:r>
              <w:rPr>
                <w:b/>
              </w:rPr>
              <w:t>Tantárgyelem:</w:t>
            </w:r>
            <w:r>
              <w:t xml:space="preserve"> </w:t>
            </w:r>
            <w:r w:rsidR="004C3D18">
              <w:t>kötelező</w:t>
            </w:r>
            <w:r w:rsidR="00B569AA">
              <w:t xml:space="preserve"> tárgy</w:t>
            </w:r>
          </w:p>
        </w:tc>
      </w:tr>
      <w:tr w:rsidR="0010535D" w14:paraId="3068956D" w14:textId="77777777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2BEE51E" w14:textId="77777777" w:rsidR="0010535D" w:rsidRDefault="0077591B" w:rsidP="00F30CDE">
            <w:pPr>
              <w:spacing w:after="0" w:line="240" w:lineRule="auto"/>
            </w:pPr>
            <w:r>
              <w:rPr>
                <w:b/>
              </w:rPr>
              <w:t>Tárgyfelelős:</w:t>
            </w:r>
            <w:r w:rsidR="00F30CDE">
              <w:t xml:space="preserve"> Prof. Dr. </w:t>
            </w:r>
            <w:r w:rsidR="008D3471">
              <w:t>Jakab Nóra</w:t>
            </w:r>
            <w:r w:rsidR="008372DE">
              <w:t xml:space="preserve">, egyetemi </w:t>
            </w:r>
            <w:r w:rsidR="00F30CDE">
              <w:t>tanár</w:t>
            </w:r>
          </w:p>
        </w:tc>
      </w:tr>
      <w:tr w:rsidR="0010535D" w14:paraId="2D84C237" w14:textId="77777777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D2076A9" w14:textId="77777777" w:rsidR="00615AF1" w:rsidRDefault="0077591B" w:rsidP="00F30CDE">
            <w:pPr>
              <w:spacing w:after="0" w:line="240" w:lineRule="auto"/>
            </w:pPr>
            <w:r>
              <w:rPr>
                <w:b/>
              </w:rPr>
              <w:t>Közreműködő oktató(k):</w:t>
            </w:r>
            <w:r>
              <w:t xml:space="preserve"> </w:t>
            </w:r>
          </w:p>
          <w:p w14:paraId="37395528" w14:textId="0C51CEA6" w:rsidR="00960390" w:rsidRDefault="00960390" w:rsidP="00F30CDE">
            <w:pPr>
              <w:spacing w:after="0" w:line="240" w:lineRule="auto"/>
            </w:pPr>
            <w:r>
              <w:t xml:space="preserve">N/L: Dr. </w:t>
            </w:r>
            <w:r w:rsidR="00FA5896">
              <w:t xml:space="preserve">Solymosi-Szekeres Bernadett </w:t>
            </w:r>
            <w:r>
              <w:t xml:space="preserve">egyetemi </w:t>
            </w:r>
            <w:r w:rsidR="00811A8A">
              <w:t>docens</w:t>
            </w:r>
          </w:p>
        </w:tc>
      </w:tr>
      <w:tr w:rsidR="0010535D" w14:paraId="2D110A62" w14:textId="77777777"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91B73EC" w14:textId="77777777" w:rsidR="0010535D" w:rsidRDefault="0077591B" w:rsidP="00B569AA">
            <w:pPr>
              <w:spacing w:after="0" w:line="240" w:lineRule="auto"/>
            </w:pPr>
            <w:r>
              <w:rPr>
                <w:b/>
              </w:rPr>
              <w:t xml:space="preserve">Javasolt félév: </w:t>
            </w:r>
            <w:r w:rsidR="00B569AA">
              <w:t>3</w:t>
            </w:r>
            <w:r w:rsidR="00B20A5E">
              <w:t>.</w:t>
            </w:r>
            <w:r w:rsidR="007A2191">
              <w:t xml:space="preserve"> félév –</w:t>
            </w:r>
            <w:r w:rsidR="00B569AA">
              <w:t xml:space="preserve"> ősz</w:t>
            </w:r>
            <w:r w:rsidR="007A2191">
              <w:t>i</w:t>
            </w:r>
          </w:p>
        </w:tc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D3B0A91" w14:textId="77777777" w:rsidR="0010535D" w:rsidRDefault="0077591B" w:rsidP="008D3471">
            <w:pPr>
              <w:spacing w:after="0" w:line="240" w:lineRule="auto"/>
            </w:pPr>
            <w:r>
              <w:rPr>
                <w:b/>
              </w:rPr>
              <w:t>Előfeltétel:</w:t>
            </w:r>
            <w:r>
              <w:t xml:space="preserve"> </w:t>
            </w:r>
            <w:r w:rsidR="008D3471">
              <w:t>-</w:t>
            </w:r>
          </w:p>
        </w:tc>
      </w:tr>
      <w:tr w:rsidR="00E71D6F" w14:paraId="3C36E59D" w14:textId="77777777"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1C823CD" w14:textId="77777777" w:rsidR="00E71D6F" w:rsidRDefault="00E71D6F" w:rsidP="00E71D6F">
            <w:pPr>
              <w:spacing w:after="0" w:line="240" w:lineRule="auto"/>
            </w:pPr>
            <w:r w:rsidRPr="00C11DE8">
              <w:rPr>
                <w:b/>
              </w:rPr>
              <w:t>Óraszám/hét (nappali):</w:t>
            </w:r>
            <w:r w:rsidRPr="00C11DE8">
              <w:t xml:space="preserve"> </w:t>
            </w:r>
            <w:r w:rsidR="008D3471">
              <w:t>2</w:t>
            </w:r>
            <w:r w:rsidR="008372DE">
              <w:t xml:space="preserve"> </w:t>
            </w:r>
            <w:r w:rsidR="00F4044E">
              <w:t>óra</w:t>
            </w:r>
            <w:r w:rsidR="00501A04">
              <w:t xml:space="preserve"> </w:t>
            </w:r>
          </w:p>
          <w:p w14:paraId="76122CE9" w14:textId="77777777" w:rsidR="00E71D6F" w:rsidRDefault="00E71D6F" w:rsidP="008D3471">
            <w:pPr>
              <w:spacing w:after="0" w:line="240" w:lineRule="auto"/>
            </w:pPr>
            <w:r w:rsidRPr="00C11DE8">
              <w:rPr>
                <w:b/>
              </w:rPr>
              <w:t>Óraszám/félév (levelező):</w:t>
            </w:r>
            <w:r>
              <w:t xml:space="preserve"> </w:t>
            </w:r>
            <w:r w:rsidR="008D3471">
              <w:t>12</w:t>
            </w:r>
            <w:r w:rsidR="00F4044E">
              <w:t xml:space="preserve"> óra</w:t>
            </w:r>
          </w:p>
        </w:tc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251E4C1" w14:textId="77777777" w:rsidR="00E71D6F" w:rsidRDefault="00E71D6F" w:rsidP="00E71D6F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 xml:space="preserve">Számonkérés módja: </w:t>
            </w:r>
          </w:p>
          <w:p w14:paraId="0AC17F22" w14:textId="77777777" w:rsidR="00E71D6F" w:rsidRDefault="008D3471" w:rsidP="00E71D6F">
            <w:pPr>
              <w:spacing w:after="0" w:line="240" w:lineRule="auto"/>
            </w:pPr>
            <w:r>
              <w:t>gyakorlati jegy</w:t>
            </w:r>
          </w:p>
        </w:tc>
      </w:tr>
      <w:tr w:rsidR="00E71D6F" w14:paraId="20E6FCCD" w14:textId="77777777"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1137C99" w14:textId="77777777" w:rsidR="00E71D6F" w:rsidRPr="004C3D18" w:rsidRDefault="00E71D6F" w:rsidP="00E71D6F">
            <w:pPr>
              <w:spacing w:after="0" w:line="240" w:lineRule="auto"/>
              <w:rPr>
                <w:b/>
              </w:rPr>
            </w:pPr>
            <w:proofErr w:type="gramStart"/>
            <w:r>
              <w:rPr>
                <w:b/>
              </w:rPr>
              <w:t>Kreditpont:</w:t>
            </w:r>
            <w:r>
              <w:t xml:space="preserve">  </w:t>
            </w:r>
            <w:r w:rsidR="008D3471">
              <w:rPr>
                <w:b/>
              </w:rPr>
              <w:t>2</w:t>
            </w:r>
            <w:proofErr w:type="gramEnd"/>
          </w:p>
        </w:tc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39FB4C8" w14:textId="77777777" w:rsidR="00E71D6F" w:rsidRDefault="00E71D6F" w:rsidP="00E71D6F">
            <w:pPr>
              <w:spacing w:after="0" w:line="240" w:lineRule="auto"/>
            </w:pPr>
            <w:r>
              <w:rPr>
                <w:b/>
              </w:rPr>
              <w:t>Munkarend:</w:t>
            </w:r>
            <w:r>
              <w:t xml:space="preserve"> nappali / levelező</w:t>
            </w:r>
          </w:p>
        </w:tc>
      </w:tr>
      <w:tr w:rsidR="00E71D6F" w14:paraId="29F752A0" w14:textId="77777777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87D1B63" w14:textId="77777777" w:rsidR="00E71D6F" w:rsidRDefault="00E71D6F" w:rsidP="00E71D6F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Tantárgy feladata és célja:</w:t>
            </w:r>
          </w:p>
          <w:p w14:paraId="529099C7" w14:textId="77777777" w:rsidR="005404D2" w:rsidRDefault="005404D2" w:rsidP="00E71D6F">
            <w:pPr>
              <w:spacing w:after="0" w:line="240" w:lineRule="auto"/>
              <w:rPr>
                <w:bCs/>
              </w:rPr>
            </w:pPr>
            <w:r>
              <w:rPr>
                <w:bCs/>
              </w:rPr>
              <w:t xml:space="preserve">A tárgy </w:t>
            </w:r>
            <w:proofErr w:type="gramStart"/>
            <w:r>
              <w:rPr>
                <w:bCs/>
              </w:rPr>
              <w:t>célja</w:t>
            </w:r>
            <w:proofErr w:type="gramEnd"/>
            <w:r>
              <w:rPr>
                <w:bCs/>
              </w:rPr>
              <w:t xml:space="preserve"> hogy a hallgatók megismerjék az egyenlő bánásmód követelményeinek megtartására vonatkozó szabályokat a foglalkoztatási jogviszony, és az ezzel összefüggő egyéb jogviszonyok tekintetében. A tárgy oktatása során fontos szerepet kap az Egyenlő Bánásmód Hatóság gyakorlatának bemutatása. A nemzetközi gyakorlat kapcsán elsősorban az Európai Bíróság releváns joggyakorlatát ismerik meg a hallgatók.</w:t>
            </w:r>
          </w:p>
          <w:p w14:paraId="106847F4" w14:textId="77777777" w:rsidR="005F301B" w:rsidRDefault="005F301B" w:rsidP="00E71D6F">
            <w:pPr>
              <w:spacing w:after="0" w:line="240" w:lineRule="auto"/>
              <w:rPr>
                <w:bCs/>
              </w:rPr>
            </w:pPr>
          </w:p>
          <w:p w14:paraId="0B9D1B42" w14:textId="77777777" w:rsidR="00E71D6F" w:rsidRDefault="00E71D6F" w:rsidP="00E71D6F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Fejlesztendő kompetenciák:</w:t>
            </w:r>
          </w:p>
          <w:p w14:paraId="252B6E9F" w14:textId="77777777" w:rsidR="00E71D6F" w:rsidRDefault="00E71D6F" w:rsidP="00E71D6F">
            <w:pPr>
              <w:spacing w:after="0" w:line="240" w:lineRule="auto"/>
            </w:pPr>
            <w:r>
              <w:rPr>
                <w:b/>
                <w:i/>
              </w:rPr>
              <w:t>tudás:</w:t>
            </w:r>
            <w:r>
              <w:t xml:space="preserve"> </w:t>
            </w:r>
            <w:r w:rsidR="00557CCE">
              <w:t>T8. T10, T12</w:t>
            </w:r>
          </w:p>
          <w:p w14:paraId="0E3F93B8" w14:textId="77777777" w:rsidR="00E71D6F" w:rsidRDefault="00E71D6F" w:rsidP="00E71D6F">
            <w:pPr>
              <w:spacing w:after="0" w:line="240" w:lineRule="auto"/>
            </w:pPr>
            <w:r>
              <w:rPr>
                <w:b/>
                <w:i/>
              </w:rPr>
              <w:t>képesség:</w:t>
            </w:r>
            <w:r>
              <w:t xml:space="preserve"> </w:t>
            </w:r>
            <w:r w:rsidR="00557CCE">
              <w:t>K2, K11, K16. K18</w:t>
            </w:r>
          </w:p>
          <w:p w14:paraId="3812B809" w14:textId="77777777" w:rsidR="00E71D6F" w:rsidRDefault="00E71D6F" w:rsidP="00E71D6F">
            <w:pPr>
              <w:spacing w:after="0" w:line="240" w:lineRule="auto"/>
            </w:pPr>
            <w:r>
              <w:rPr>
                <w:b/>
                <w:i/>
              </w:rPr>
              <w:t>attitűd:</w:t>
            </w:r>
            <w:r>
              <w:t xml:space="preserve"> </w:t>
            </w:r>
            <w:r w:rsidR="00557CCE">
              <w:t>A2, A4, A6, A7</w:t>
            </w:r>
          </w:p>
          <w:p w14:paraId="412B01F8" w14:textId="77777777" w:rsidR="00E71D6F" w:rsidRDefault="00E71D6F" w:rsidP="00E71D6F">
            <w:pPr>
              <w:spacing w:after="0" w:line="240" w:lineRule="auto"/>
            </w:pPr>
            <w:r>
              <w:rPr>
                <w:b/>
                <w:i/>
              </w:rPr>
              <w:t>autonómia és felelősség:</w:t>
            </w:r>
            <w:r>
              <w:t xml:space="preserve"> </w:t>
            </w:r>
            <w:r w:rsidR="00557CCE">
              <w:t>F4, F7</w:t>
            </w:r>
          </w:p>
        </w:tc>
      </w:tr>
      <w:tr w:rsidR="00E71D6F" w14:paraId="22681A69" w14:textId="77777777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0297B33" w14:textId="77777777" w:rsidR="00E71D6F" w:rsidRDefault="00E71D6F" w:rsidP="00E71D6F">
            <w:pPr>
              <w:spacing w:after="0" w:line="240" w:lineRule="auto"/>
            </w:pPr>
            <w:r>
              <w:rPr>
                <w:b/>
              </w:rPr>
              <w:t>Tantárgy tematikus leírása:</w:t>
            </w:r>
          </w:p>
        </w:tc>
      </w:tr>
      <w:tr w:rsidR="00E71D6F" w14:paraId="2F999C1B" w14:textId="77777777" w:rsidTr="00A36759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ECA018B" w14:textId="77777777" w:rsidR="000A18E9" w:rsidRDefault="000A18E9" w:rsidP="000A18E9">
            <w:pPr>
              <w:pStyle w:val="Listaszerbekezds3"/>
              <w:snapToGrid w:val="0"/>
              <w:spacing w:after="0" w:line="240" w:lineRule="auto"/>
              <w:jc w:val="both"/>
              <w:rPr>
                <w:b/>
                <w:color w:val="000000"/>
              </w:rPr>
            </w:pPr>
          </w:p>
          <w:p w14:paraId="76A9EB56" w14:textId="77777777" w:rsidR="008D3471" w:rsidRPr="00273E53" w:rsidRDefault="008D3471" w:rsidP="008D3471">
            <w:pPr>
              <w:pStyle w:val="Listaszerbekezds3"/>
              <w:numPr>
                <w:ilvl w:val="0"/>
                <w:numId w:val="43"/>
              </w:numPr>
              <w:snapToGrid w:val="0"/>
              <w:spacing w:after="0" w:line="240" w:lineRule="auto"/>
              <w:jc w:val="both"/>
              <w:rPr>
                <w:color w:val="000000"/>
              </w:rPr>
            </w:pPr>
            <w:r w:rsidRPr="00273E53">
              <w:rPr>
                <w:color w:val="000000"/>
              </w:rPr>
              <w:t>Az Egyén, mint a társadalmi egyenlőség alanya</w:t>
            </w:r>
          </w:p>
          <w:p w14:paraId="6FB64B22" w14:textId="77777777" w:rsidR="008D3471" w:rsidRPr="00273E53" w:rsidRDefault="008D3471" w:rsidP="008D3471">
            <w:pPr>
              <w:pStyle w:val="Listaszerbekezds3"/>
              <w:numPr>
                <w:ilvl w:val="0"/>
                <w:numId w:val="43"/>
              </w:numPr>
              <w:snapToGrid w:val="0"/>
              <w:spacing w:after="0" w:line="240" w:lineRule="auto"/>
              <w:jc w:val="both"/>
              <w:rPr>
                <w:color w:val="000000"/>
              </w:rPr>
            </w:pPr>
            <w:r w:rsidRPr="00273E53">
              <w:rPr>
                <w:color w:val="000000"/>
              </w:rPr>
              <w:t>Alapjogi kiindulás: Alaptörvény</w:t>
            </w:r>
          </w:p>
          <w:p w14:paraId="3F6D5229" w14:textId="77777777" w:rsidR="008D3471" w:rsidRPr="00273E53" w:rsidRDefault="008D3471" w:rsidP="008D3471">
            <w:pPr>
              <w:pStyle w:val="Listaszerbekezds3"/>
              <w:numPr>
                <w:ilvl w:val="0"/>
                <w:numId w:val="43"/>
              </w:numPr>
              <w:snapToGrid w:val="0"/>
              <w:spacing w:after="0" w:line="240" w:lineRule="auto"/>
              <w:jc w:val="both"/>
              <w:rPr>
                <w:color w:val="000000"/>
              </w:rPr>
            </w:pPr>
            <w:r w:rsidRPr="00273E53">
              <w:rPr>
                <w:color w:val="000000"/>
              </w:rPr>
              <w:t xml:space="preserve">Alapjogi kiindulás: Nemzetközi </w:t>
            </w:r>
            <w:r>
              <w:rPr>
                <w:color w:val="000000"/>
              </w:rPr>
              <w:t>hatások</w:t>
            </w:r>
          </w:p>
          <w:p w14:paraId="5FF5BDA4" w14:textId="77777777" w:rsidR="008D3471" w:rsidRPr="00273E53" w:rsidRDefault="008D3471" w:rsidP="008D3471">
            <w:pPr>
              <w:pStyle w:val="Listaszerbekezds3"/>
              <w:numPr>
                <w:ilvl w:val="0"/>
                <w:numId w:val="43"/>
              </w:numPr>
              <w:snapToGrid w:val="0"/>
              <w:spacing w:after="0" w:line="240" w:lineRule="auto"/>
              <w:jc w:val="both"/>
              <w:rPr>
                <w:color w:val="000000"/>
              </w:rPr>
            </w:pPr>
            <w:r w:rsidRPr="00273E53">
              <w:rPr>
                <w:color w:val="000000"/>
              </w:rPr>
              <w:t>Az egyenlő bánásmód jogforrási rendszere</w:t>
            </w:r>
          </w:p>
          <w:p w14:paraId="7179391B" w14:textId="77777777" w:rsidR="008D3471" w:rsidRPr="00273E53" w:rsidRDefault="008D3471" w:rsidP="008D3471">
            <w:pPr>
              <w:pStyle w:val="Listaszerbekezds3"/>
              <w:numPr>
                <w:ilvl w:val="0"/>
                <w:numId w:val="43"/>
              </w:numPr>
              <w:snapToGrid w:val="0"/>
              <w:spacing w:after="0" w:line="240" w:lineRule="auto"/>
              <w:jc w:val="both"/>
              <w:rPr>
                <w:color w:val="000000"/>
              </w:rPr>
            </w:pPr>
            <w:r w:rsidRPr="00273E53">
              <w:rPr>
                <w:color w:val="000000"/>
              </w:rPr>
              <w:t>Az egyenlő bánásmód követelményének hatálya I.- köteleze</w:t>
            </w:r>
            <w:r>
              <w:rPr>
                <w:color w:val="000000"/>
              </w:rPr>
              <w:t>t</w:t>
            </w:r>
            <w:r w:rsidRPr="00273E53">
              <w:rPr>
                <w:color w:val="000000"/>
              </w:rPr>
              <w:t>ti oldal</w:t>
            </w:r>
          </w:p>
          <w:p w14:paraId="5290BCAA" w14:textId="77777777" w:rsidR="008D3471" w:rsidRPr="00273E53" w:rsidRDefault="008D3471" w:rsidP="008D3471">
            <w:pPr>
              <w:pStyle w:val="Listaszerbekezds3"/>
              <w:numPr>
                <w:ilvl w:val="0"/>
                <w:numId w:val="43"/>
              </w:numPr>
              <w:snapToGrid w:val="0"/>
              <w:spacing w:after="0" w:line="240" w:lineRule="auto"/>
              <w:jc w:val="both"/>
              <w:rPr>
                <w:color w:val="000000"/>
              </w:rPr>
            </w:pPr>
            <w:r w:rsidRPr="00273E53">
              <w:rPr>
                <w:color w:val="000000"/>
              </w:rPr>
              <w:t>Az egyenlő bánásmó</w:t>
            </w:r>
            <w:r>
              <w:rPr>
                <w:color w:val="000000"/>
              </w:rPr>
              <w:t>d követelményének hatálya II.- j</w:t>
            </w:r>
            <w:r w:rsidRPr="00273E53">
              <w:rPr>
                <w:color w:val="000000"/>
              </w:rPr>
              <w:t>ogosulti oldal</w:t>
            </w:r>
          </w:p>
          <w:p w14:paraId="15A2A957" w14:textId="77777777" w:rsidR="008D3471" w:rsidRPr="00273E53" w:rsidRDefault="008D3471" w:rsidP="008D3471">
            <w:pPr>
              <w:pStyle w:val="Listaszerbekezds3"/>
              <w:numPr>
                <w:ilvl w:val="0"/>
                <w:numId w:val="43"/>
              </w:numPr>
              <w:snapToGrid w:val="0"/>
              <w:spacing w:after="0" w:line="240" w:lineRule="auto"/>
              <w:jc w:val="both"/>
              <w:rPr>
                <w:color w:val="000000"/>
              </w:rPr>
            </w:pPr>
            <w:r w:rsidRPr="00273E53">
              <w:rPr>
                <w:color w:val="000000"/>
              </w:rPr>
              <w:t>Védett tulajdonságok</w:t>
            </w:r>
          </w:p>
          <w:p w14:paraId="32E59BF3" w14:textId="676E7D85" w:rsidR="008D3471" w:rsidRPr="007E5E03" w:rsidRDefault="008D3471" w:rsidP="007E5E03">
            <w:pPr>
              <w:pStyle w:val="Listaszerbekezds3"/>
              <w:numPr>
                <w:ilvl w:val="0"/>
                <w:numId w:val="43"/>
              </w:numPr>
              <w:snapToGrid w:val="0"/>
              <w:spacing w:after="0" w:line="240" w:lineRule="auto"/>
              <w:jc w:val="both"/>
              <w:rPr>
                <w:color w:val="000000"/>
              </w:rPr>
            </w:pPr>
            <w:r>
              <w:rPr>
                <w:color w:val="000000"/>
              </w:rPr>
              <w:t xml:space="preserve">Direkt </w:t>
            </w:r>
            <w:r w:rsidRPr="00273E53">
              <w:rPr>
                <w:color w:val="000000"/>
              </w:rPr>
              <w:t>és indirekt diszkrimináció</w:t>
            </w:r>
            <w:r w:rsidR="007E5E03">
              <w:rPr>
                <w:color w:val="000000"/>
              </w:rPr>
              <w:t xml:space="preserve">, </w:t>
            </w:r>
            <w:r w:rsidRPr="007E5E03">
              <w:rPr>
                <w:color w:val="000000"/>
              </w:rPr>
              <w:t>Zaklatás</w:t>
            </w:r>
            <w:r w:rsidR="007E5E03">
              <w:rPr>
                <w:color w:val="000000"/>
              </w:rPr>
              <w:t xml:space="preserve">, </w:t>
            </w:r>
            <w:r w:rsidRPr="007E5E03">
              <w:rPr>
                <w:color w:val="000000"/>
              </w:rPr>
              <w:t>Szegregáció</w:t>
            </w:r>
            <w:r w:rsidR="000375A1" w:rsidRPr="007E5E03">
              <w:rPr>
                <w:color w:val="000000"/>
              </w:rPr>
              <w:t xml:space="preserve"> és megtorlás.</w:t>
            </w:r>
          </w:p>
          <w:p w14:paraId="2D9C87BB" w14:textId="77777777" w:rsidR="008D3471" w:rsidRPr="00273E53" w:rsidRDefault="008D3471" w:rsidP="008D3471">
            <w:pPr>
              <w:pStyle w:val="Listaszerbekezds3"/>
              <w:numPr>
                <w:ilvl w:val="0"/>
                <w:numId w:val="43"/>
              </w:numPr>
              <w:snapToGrid w:val="0"/>
              <w:spacing w:after="0" w:line="240" w:lineRule="auto"/>
              <w:jc w:val="both"/>
              <w:rPr>
                <w:color w:val="000000"/>
              </w:rPr>
            </w:pPr>
            <w:r w:rsidRPr="00273E53">
              <w:rPr>
                <w:color w:val="000000"/>
              </w:rPr>
              <w:t>Kimentési okok rendszere</w:t>
            </w:r>
          </w:p>
          <w:p w14:paraId="1DF4560D" w14:textId="2EC1F1C3" w:rsidR="008D3471" w:rsidRPr="007E5E03" w:rsidRDefault="008D3471" w:rsidP="00804CFE">
            <w:pPr>
              <w:pStyle w:val="Listaszerbekezds3"/>
              <w:numPr>
                <w:ilvl w:val="0"/>
                <w:numId w:val="43"/>
              </w:numPr>
              <w:snapToGrid w:val="0"/>
              <w:spacing w:after="0" w:line="240" w:lineRule="auto"/>
              <w:jc w:val="both"/>
              <w:rPr>
                <w:color w:val="000000"/>
              </w:rPr>
            </w:pPr>
            <w:r w:rsidRPr="007E5E03">
              <w:rPr>
                <w:color w:val="000000"/>
              </w:rPr>
              <w:t>Eljárások és szervezetrendszerek az egyenlő bánásmódos ügyekben: általános eljárások, EBH</w:t>
            </w:r>
            <w:r w:rsidR="007E5E03" w:rsidRPr="007E5E03">
              <w:rPr>
                <w:color w:val="000000"/>
              </w:rPr>
              <w:t xml:space="preserve">, </w:t>
            </w:r>
            <w:r w:rsidRPr="007E5E03">
              <w:rPr>
                <w:color w:val="000000"/>
              </w:rPr>
              <w:t>Eljárások és szervezetrendszerek az egyenlő bánásmódos ügyekben: speciális fórumok</w:t>
            </w:r>
          </w:p>
          <w:p w14:paraId="53AC5EB9" w14:textId="77777777" w:rsidR="007E5E03" w:rsidRPr="007E5E03" w:rsidRDefault="008D3471" w:rsidP="008D3471">
            <w:pPr>
              <w:numPr>
                <w:ilvl w:val="0"/>
                <w:numId w:val="43"/>
              </w:numPr>
              <w:suppressAutoHyphens w:val="0"/>
              <w:autoSpaceDN/>
              <w:spacing w:after="0" w:line="240" w:lineRule="auto"/>
              <w:textAlignment w:val="auto"/>
            </w:pPr>
            <w:r w:rsidRPr="006F2673">
              <w:rPr>
                <w:color w:val="000000"/>
              </w:rPr>
              <w:t xml:space="preserve">Nemzeti </w:t>
            </w:r>
            <w:r w:rsidR="007E5E03">
              <w:rPr>
                <w:color w:val="000000"/>
              </w:rPr>
              <w:t>esetjog</w:t>
            </w:r>
          </w:p>
          <w:p w14:paraId="7B6F514C" w14:textId="77777777" w:rsidR="007E5E03" w:rsidRPr="007E5E03" w:rsidRDefault="007E5E03" w:rsidP="008D3471">
            <w:pPr>
              <w:numPr>
                <w:ilvl w:val="0"/>
                <w:numId w:val="43"/>
              </w:numPr>
              <w:suppressAutoHyphens w:val="0"/>
              <w:autoSpaceDN/>
              <w:spacing w:after="0" w:line="240" w:lineRule="auto"/>
              <w:textAlignment w:val="auto"/>
            </w:pPr>
            <w:r>
              <w:rPr>
                <w:color w:val="000000"/>
              </w:rPr>
              <w:t>Nemzeti esetjog</w:t>
            </w:r>
          </w:p>
          <w:p w14:paraId="062981A3" w14:textId="77777777" w:rsidR="007E5E03" w:rsidRPr="007E5E03" w:rsidRDefault="007E5E03" w:rsidP="008D3471">
            <w:pPr>
              <w:numPr>
                <w:ilvl w:val="0"/>
                <w:numId w:val="43"/>
              </w:numPr>
              <w:suppressAutoHyphens w:val="0"/>
              <w:autoSpaceDN/>
              <w:spacing w:after="0" w:line="240" w:lineRule="auto"/>
              <w:textAlignment w:val="auto"/>
            </w:pPr>
            <w:r>
              <w:rPr>
                <w:color w:val="000000"/>
              </w:rPr>
              <w:t>Nemzetközi esetjog</w:t>
            </w:r>
          </w:p>
          <w:p w14:paraId="4195EC5E" w14:textId="6253AD10" w:rsidR="00E71D6F" w:rsidRPr="00F011A2" w:rsidRDefault="007E5E03" w:rsidP="008D3471">
            <w:pPr>
              <w:numPr>
                <w:ilvl w:val="0"/>
                <w:numId w:val="43"/>
              </w:numPr>
              <w:suppressAutoHyphens w:val="0"/>
              <w:autoSpaceDN/>
              <w:spacing w:after="0" w:line="240" w:lineRule="auto"/>
              <w:textAlignment w:val="auto"/>
            </w:pPr>
            <w:r>
              <w:rPr>
                <w:color w:val="000000"/>
              </w:rPr>
              <w:t>Ne</w:t>
            </w:r>
            <w:r w:rsidR="008D3471" w:rsidRPr="006F2673">
              <w:rPr>
                <w:color w:val="000000"/>
              </w:rPr>
              <w:t>mzetközi esetjog</w:t>
            </w:r>
          </w:p>
        </w:tc>
      </w:tr>
      <w:tr w:rsidR="00E71D6F" w14:paraId="30C32607" w14:textId="77777777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3067600" w14:textId="77777777" w:rsidR="00E71D6F" w:rsidRDefault="00E71D6F" w:rsidP="00E71D6F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Félévközi számonkérés módja és értékelése:</w:t>
            </w:r>
          </w:p>
          <w:p w14:paraId="19E9AEB3" w14:textId="77777777" w:rsidR="00E71D6F" w:rsidRDefault="00E71D6F" w:rsidP="00E71D6F">
            <w:pPr>
              <w:spacing w:after="0" w:line="240" w:lineRule="auto"/>
            </w:pPr>
            <w:r>
              <w:t xml:space="preserve">A félév során egy prezentáció elkészítése szükséges, a tárgy előadójával egyeztetett tématerületen. </w:t>
            </w:r>
          </w:p>
          <w:p w14:paraId="34DFD48E" w14:textId="77777777" w:rsidR="00E71D6F" w:rsidRDefault="00E71D6F" w:rsidP="00E71D6F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Gyakorlati jegy / kollokvium teljesítésének módja, értékelése:</w:t>
            </w:r>
          </w:p>
          <w:p w14:paraId="09EA2906" w14:textId="77777777" w:rsidR="00E71D6F" w:rsidRDefault="00E71D6F" w:rsidP="00E71D6F">
            <w:pPr>
              <w:spacing w:after="0" w:line="240" w:lineRule="auto"/>
            </w:pPr>
            <w:r>
              <w:t>Írásbeli vizsga, amelynek az eredménye ötfokozatú értékeléssel történik.</w:t>
            </w:r>
          </w:p>
          <w:p w14:paraId="7734920F" w14:textId="77777777" w:rsidR="00E71D6F" w:rsidRDefault="00E71D6F" w:rsidP="00E71D6F">
            <w:pPr>
              <w:spacing w:after="0" w:line="240" w:lineRule="auto"/>
            </w:pPr>
            <w:r>
              <w:t>Elégtelen: 50% vagy annál kevesebb</w:t>
            </w:r>
          </w:p>
          <w:p w14:paraId="36D44335" w14:textId="77777777" w:rsidR="00E71D6F" w:rsidRDefault="00E71D6F" w:rsidP="00E71D6F">
            <w:pPr>
              <w:spacing w:after="0" w:line="240" w:lineRule="auto"/>
            </w:pPr>
            <w:r>
              <w:t>Elégséges: 51 – 63 %</w:t>
            </w:r>
          </w:p>
          <w:p w14:paraId="0823288A" w14:textId="77777777" w:rsidR="00E71D6F" w:rsidRDefault="00E71D6F" w:rsidP="00E71D6F">
            <w:pPr>
              <w:spacing w:after="0" w:line="240" w:lineRule="auto"/>
            </w:pPr>
            <w:r>
              <w:lastRenderedPageBreak/>
              <w:t>Közepes: 64 – 76 %</w:t>
            </w:r>
          </w:p>
          <w:p w14:paraId="47D6F945" w14:textId="77777777" w:rsidR="00E71D6F" w:rsidRDefault="00E71D6F" w:rsidP="00E71D6F">
            <w:pPr>
              <w:spacing w:after="0" w:line="240" w:lineRule="auto"/>
            </w:pPr>
            <w:r>
              <w:t>Jó: 75 – 87 %</w:t>
            </w:r>
          </w:p>
          <w:p w14:paraId="1D259C51" w14:textId="77777777" w:rsidR="00E71D6F" w:rsidRDefault="00E71D6F" w:rsidP="00E71D6F">
            <w:pPr>
              <w:spacing w:after="0" w:line="240" w:lineRule="auto"/>
              <w:rPr>
                <w:sz w:val="24"/>
                <w:szCs w:val="24"/>
              </w:rPr>
            </w:pPr>
            <w:r>
              <w:t xml:space="preserve">Jeles: 88 – 100 % </w:t>
            </w:r>
          </w:p>
          <w:p w14:paraId="62A0035E" w14:textId="77777777" w:rsidR="00E71D6F" w:rsidRDefault="00E71D6F" w:rsidP="0002491D">
            <w:pPr>
              <w:spacing w:after="0" w:line="240" w:lineRule="auto"/>
              <w:rPr>
                <w:i/>
                <w:color w:val="365F91" w:themeColor="accent1" w:themeShade="BF"/>
                <w:sz w:val="20"/>
              </w:rPr>
            </w:pPr>
            <w:r w:rsidRPr="009E7C17">
              <w:t>A sikeres prezentáció 10%-os mértékben számít</w:t>
            </w:r>
            <w:r>
              <w:t>ható</w:t>
            </w:r>
            <w:r w:rsidRPr="009E7C17">
              <w:t xml:space="preserve"> be az értékelésbe.</w:t>
            </w:r>
            <w:r w:rsidRPr="0002491D">
              <w:rPr>
                <w:i/>
                <w:color w:val="365F91" w:themeColor="accent1" w:themeShade="BF"/>
                <w:sz w:val="20"/>
              </w:rPr>
              <w:t xml:space="preserve"> </w:t>
            </w:r>
          </w:p>
          <w:p w14:paraId="50287987" w14:textId="77777777" w:rsidR="0092445C" w:rsidRDefault="0092445C" w:rsidP="0002491D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A tárgy teljesítése során megajánlott jegy szerzésére van lehetőség. Ennek feltételeit a tárgy oktatója az első alkalommal ismerteti a hallgatókkal.</w:t>
            </w:r>
          </w:p>
          <w:p w14:paraId="46EA9782" w14:textId="4E4BE1F6" w:rsidR="0092445C" w:rsidRPr="0002491D" w:rsidRDefault="0092445C" w:rsidP="0002491D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E71D6F" w14:paraId="17F590A3" w14:textId="77777777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9969F2D" w14:textId="77777777" w:rsidR="00E71D6F" w:rsidRDefault="00E71D6F" w:rsidP="00E71D6F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lastRenderedPageBreak/>
              <w:t>Kötelező irodalom:</w:t>
            </w:r>
          </w:p>
          <w:p w14:paraId="326569E0" w14:textId="77777777" w:rsidR="008D3471" w:rsidRDefault="008D3471" w:rsidP="008D3471">
            <w:pPr>
              <w:numPr>
                <w:ilvl w:val="0"/>
                <w:numId w:val="2"/>
              </w:numPr>
              <w:suppressAutoHyphens w:val="0"/>
              <w:autoSpaceDN/>
              <w:spacing w:after="0" w:line="240" w:lineRule="auto"/>
              <w:textAlignment w:val="auto"/>
            </w:pPr>
            <w:r w:rsidRPr="002813D1">
              <w:t>Jakab Nóra</w:t>
            </w:r>
            <w:r>
              <w:t xml:space="preserve">: </w:t>
            </w:r>
            <w:r w:rsidRPr="002813D1">
              <w:t>Az egyenlő bánásmód nemzetközi, e</w:t>
            </w:r>
            <w:r>
              <w:t>urópai és magyar összefüggései, Bíbor Kiadó, Miskolc, 2016</w:t>
            </w:r>
            <w:r w:rsidRPr="002813D1">
              <w:t xml:space="preserve"> </w:t>
            </w:r>
          </w:p>
          <w:p w14:paraId="779B78C2" w14:textId="77777777" w:rsidR="0034538E" w:rsidRDefault="008D3471" w:rsidP="008D3471">
            <w:pPr>
              <w:pStyle w:val="Listaszerbekezds"/>
              <w:numPr>
                <w:ilvl w:val="0"/>
                <w:numId w:val="2"/>
              </w:numPr>
              <w:suppressAutoHyphens w:val="0"/>
              <w:autoSpaceDN/>
              <w:spacing w:after="0" w:line="240" w:lineRule="auto"/>
              <w:textAlignment w:val="auto"/>
            </w:pPr>
            <w:r w:rsidRPr="00273E53">
              <w:t xml:space="preserve">Jakab Nóra: </w:t>
            </w:r>
            <w:proofErr w:type="spellStart"/>
            <w:r w:rsidRPr="00273E53">
              <w:t>Employment</w:t>
            </w:r>
            <w:proofErr w:type="spellEnd"/>
            <w:r w:rsidRPr="00273E53">
              <w:t xml:space="preserve"> of </w:t>
            </w:r>
            <w:proofErr w:type="spellStart"/>
            <w:r w:rsidRPr="00273E53">
              <w:t>people</w:t>
            </w:r>
            <w:proofErr w:type="spellEnd"/>
            <w:r w:rsidRPr="00273E53">
              <w:t xml:space="preserve"> </w:t>
            </w:r>
            <w:proofErr w:type="spellStart"/>
            <w:r w:rsidRPr="00273E53">
              <w:t>with</w:t>
            </w:r>
            <w:proofErr w:type="spellEnd"/>
            <w:r w:rsidRPr="00273E53">
              <w:t xml:space="preserve"> </w:t>
            </w:r>
            <w:proofErr w:type="spellStart"/>
            <w:r w:rsidRPr="00273E53">
              <w:t>changed</w:t>
            </w:r>
            <w:proofErr w:type="spellEnd"/>
            <w:r w:rsidRPr="00273E53">
              <w:t xml:space="preserve"> </w:t>
            </w:r>
            <w:proofErr w:type="spellStart"/>
            <w:r w:rsidRPr="00273E53">
              <w:t>working</w:t>
            </w:r>
            <w:proofErr w:type="spellEnd"/>
            <w:r w:rsidRPr="00273E53">
              <w:t xml:space="preserve"> </w:t>
            </w:r>
            <w:proofErr w:type="spellStart"/>
            <w:r w:rsidRPr="00273E53">
              <w:t>abilities</w:t>
            </w:r>
            <w:proofErr w:type="spellEnd"/>
            <w:r w:rsidRPr="00273E53">
              <w:t xml:space="preserve"> in Hungary</w:t>
            </w:r>
            <w:r>
              <w:t xml:space="preserve"> - An </w:t>
            </w:r>
            <w:proofErr w:type="spellStart"/>
            <w:r>
              <w:t>economic</w:t>
            </w:r>
            <w:proofErr w:type="spellEnd"/>
            <w:r>
              <w:t xml:space="preserve"> </w:t>
            </w:r>
            <w:proofErr w:type="spellStart"/>
            <w:r>
              <w:t>or</w:t>
            </w:r>
            <w:proofErr w:type="spellEnd"/>
            <w:r>
              <w:t xml:space="preserve"> </w:t>
            </w:r>
            <w:proofErr w:type="spellStart"/>
            <w:r>
              <w:t>social</w:t>
            </w:r>
            <w:proofErr w:type="spellEnd"/>
            <w:r>
              <w:t xml:space="preserve"> </w:t>
            </w:r>
            <w:proofErr w:type="spellStart"/>
            <w:r>
              <w:t>issue</w:t>
            </w:r>
            <w:proofErr w:type="spellEnd"/>
            <w:r>
              <w:t>?</w:t>
            </w:r>
            <w:r w:rsidRPr="00273E53">
              <w:t xml:space="preserve"> </w:t>
            </w:r>
            <w:r>
              <w:t>I</w:t>
            </w:r>
            <w:r w:rsidRPr="00273E53">
              <w:t>n: P</w:t>
            </w:r>
            <w:r>
              <w:t xml:space="preserve">écsi </w:t>
            </w:r>
            <w:r w:rsidRPr="00273E53">
              <w:t>M</w:t>
            </w:r>
            <w:r>
              <w:t xml:space="preserve">unkajogi </w:t>
            </w:r>
            <w:r w:rsidRPr="00273E53">
              <w:t>K</w:t>
            </w:r>
            <w:r>
              <w:t xml:space="preserve">özlemények </w:t>
            </w:r>
            <w:r w:rsidRPr="00273E53">
              <w:t>6</w:t>
            </w:r>
            <w:r>
              <w:t xml:space="preserve"> (</w:t>
            </w:r>
            <w:proofErr w:type="spellStart"/>
            <w:r>
              <w:t>Special</w:t>
            </w:r>
            <w:proofErr w:type="spellEnd"/>
            <w:r>
              <w:t xml:space="preserve"> </w:t>
            </w:r>
            <w:proofErr w:type="spellStart"/>
            <w:r>
              <w:t>edition</w:t>
            </w:r>
            <w:proofErr w:type="spellEnd"/>
            <w:r>
              <w:t>) 77-92. (2013)</w:t>
            </w:r>
          </w:p>
          <w:p w14:paraId="2274A822" w14:textId="77777777" w:rsidR="0002491D" w:rsidRPr="000F3019" w:rsidRDefault="0002491D" w:rsidP="0002491D">
            <w:pPr>
              <w:pStyle w:val="Listaszerbekezds2"/>
              <w:numPr>
                <w:ilvl w:val="0"/>
                <w:numId w:val="2"/>
              </w:numPr>
              <w:spacing w:after="0" w:line="240" w:lineRule="auto"/>
              <w:jc w:val="both"/>
            </w:pPr>
            <w:r w:rsidRPr="00273E53">
              <w:t>Gyulavári Tamás</w:t>
            </w:r>
            <w:r>
              <w:t xml:space="preserve"> –</w:t>
            </w:r>
            <w:r w:rsidRPr="00273E53">
              <w:t xml:space="preserve"> Kiss György</w:t>
            </w:r>
            <w:r>
              <w:t xml:space="preserve"> –</w:t>
            </w:r>
            <w:r w:rsidRPr="00273E53">
              <w:t xml:space="preserve"> Bankó Zoltán</w:t>
            </w:r>
            <w:r>
              <w:t xml:space="preserve"> –</w:t>
            </w:r>
            <w:r w:rsidRPr="00273E53">
              <w:t xml:space="preserve"> Berke Gyula (szerk.): Válogatás az Európai Bíróság munkajogi ítéleteiből. Egyenlő bánásmód elve. Budapest, 2003. KJK-</w:t>
            </w:r>
            <w:proofErr w:type="spellStart"/>
            <w:r w:rsidRPr="00273E53">
              <w:t>K</w:t>
            </w:r>
            <w:r>
              <w:t>erszöv</w:t>
            </w:r>
            <w:proofErr w:type="spellEnd"/>
            <w:r>
              <w:t xml:space="preserve"> Jogi és Üzleti Kiadó Kft</w:t>
            </w:r>
            <w:r w:rsidRPr="00FD461F">
              <w:t>.</w:t>
            </w:r>
          </w:p>
          <w:p w14:paraId="7062EB5A" w14:textId="77777777" w:rsidR="007B2B03" w:rsidRDefault="007B2B03" w:rsidP="0034538E">
            <w:pPr>
              <w:pStyle w:val="Listaszerbekezds2"/>
              <w:snapToGrid w:val="0"/>
              <w:spacing w:after="0" w:line="240" w:lineRule="auto"/>
              <w:jc w:val="both"/>
            </w:pPr>
          </w:p>
          <w:p w14:paraId="1DEBD515" w14:textId="77777777" w:rsidR="00E71D6F" w:rsidRDefault="00E71D6F" w:rsidP="00E71D6F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Ajánlott irodalom:</w:t>
            </w:r>
          </w:p>
          <w:p w14:paraId="7B5A43FE" w14:textId="77777777" w:rsidR="008D3471" w:rsidRPr="00273E53" w:rsidRDefault="008D3471" w:rsidP="008D3471">
            <w:pPr>
              <w:numPr>
                <w:ilvl w:val="0"/>
                <w:numId w:val="2"/>
              </w:numPr>
              <w:tabs>
                <w:tab w:val="num" w:pos="426"/>
              </w:tabs>
              <w:suppressAutoHyphens w:val="0"/>
              <w:autoSpaceDN/>
              <w:spacing w:after="0" w:line="240" w:lineRule="auto"/>
              <w:textAlignment w:val="auto"/>
            </w:pPr>
            <w:proofErr w:type="spellStart"/>
            <w:r w:rsidRPr="00273E53">
              <w:t>Moscatelli</w:t>
            </w:r>
            <w:proofErr w:type="spellEnd"/>
            <w:r w:rsidRPr="00273E53">
              <w:t xml:space="preserve">, </w:t>
            </w:r>
            <w:proofErr w:type="spellStart"/>
            <w:r w:rsidRPr="00273E53">
              <w:t>Silvana</w:t>
            </w:r>
            <w:proofErr w:type="spellEnd"/>
            <w:r w:rsidRPr="00273E53">
              <w:t xml:space="preserve">: The </w:t>
            </w:r>
            <w:proofErr w:type="spellStart"/>
            <w:r w:rsidRPr="00273E53">
              <w:t>Multiple</w:t>
            </w:r>
            <w:proofErr w:type="spellEnd"/>
            <w:r w:rsidRPr="00273E53">
              <w:t xml:space="preserve"> </w:t>
            </w:r>
            <w:proofErr w:type="spellStart"/>
            <w:r w:rsidRPr="00273E53">
              <w:t>Discrimination</w:t>
            </w:r>
            <w:proofErr w:type="spellEnd"/>
            <w:r w:rsidRPr="00273E53">
              <w:t xml:space="preserve"> in </w:t>
            </w:r>
            <w:proofErr w:type="spellStart"/>
            <w:r w:rsidRPr="00273E53">
              <w:t>t</w:t>
            </w:r>
            <w:r>
              <w:t>he</w:t>
            </w:r>
            <w:proofErr w:type="spellEnd"/>
            <w:r>
              <w:t xml:space="preserve"> European and Italian Context.</w:t>
            </w:r>
            <w:r w:rsidRPr="00273E53">
              <w:t xml:space="preserve"> </w:t>
            </w:r>
            <w:r>
              <w:t>I</w:t>
            </w:r>
            <w:r w:rsidRPr="00273E53">
              <w:t xml:space="preserve">n: </w:t>
            </w:r>
            <w:proofErr w:type="spellStart"/>
            <w:r w:rsidRPr="00273E53">
              <w:t>Acta</w:t>
            </w:r>
            <w:proofErr w:type="spellEnd"/>
            <w:r w:rsidRPr="00273E53">
              <w:t xml:space="preserve"> </w:t>
            </w:r>
            <w:proofErr w:type="spellStart"/>
            <w:r w:rsidRPr="00273E53">
              <w:t>juridica</w:t>
            </w:r>
            <w:proofErr w:type="spellEnd"/>
            <w:r w:rsidRPr="00273E53">
              <w:t xml:space="preserve"> Hungarica</w:t>
            </w:r>
            <w:r>
              <w:t>,</w:t>
            </w:r>
            <w:r w:rsidRPr="00273E53">
              <w:t xml:space="preserve"> 2011. </w:t>
            </w:r>
            <w:r>
              <w:t>(52. évf.) 4. sz. 316-324.</w:t>
            </w:r>
          </w:p>
          <w:p w14:paraId="50EF5E69" w14:textId="77777777" w:rsidR="008D3471" w:rsidRPr="00273E53" w:rsidRDefault="008D3471" w:rsidP="008D3471">
            <w:pPr>
              <w:numPr>
                <w:ilvl w:val="0"/>
                <w:numId w:val="2"/>
              </w:numPr>
              <w:tabs>
                <w:tab w:val="num" w:pos="426"/>
              </w:tabs>
              <w:suppressAutoHyphens w:val="0"/>
              <w:autoSpaceDN/>
              <w:spacing w:after="0" w:line="240" w:lineRule="auto"/>
              <w:textAlignment w:val="auto"/>
            </w:pPr>
            <w:r w:rsidRPr="00273E53">
              <w:t>J</w:t>
            </w:r>
            <w:r>
              <w:t>akab Nóra: A margón és azon túl.</w:t>
            </w:r>
            <w:r w:rsidRPr="00273E53">
              <w:t xml:space="preserve"> Az intellektuális és </w:t>
            </w:r>
            <w:proofErr w:type="spellStart"/>
            <w:r w:rsidRPr="00273E53">
              <w:t>pszichoszociális</w:t>
            </w:r>
            <w:proofErr w:type="spellEnd"/>
            <w:r w:rsidRPr="00273E53">
              <w:t xml:space="preserve"> fogyatékossággal é</w:t>
            </w:r>
            <w:r>
              <w:t xml:space="preserve">lő emberek cselekvőképességéről. </w:t>
            </w:r>
            <w:proofErr w:type="spellStart"/>
            <w:r>
              <w:t>Novotni</w:t>
            </w:r>
            <w:proofErr w:type="spellEnd"/>
            <w:r>
              <w:t xml:space="preserve"> Alapítvány, Miskolc, </w:t>
            </w:r>
            <w:r w:rsidRPr="00273E53">
              <w:t>2013</w:t>
            </w:r>
            <w:r>
              <w:t>.</w:t>
            </w:r>
          </w:p>
          <w:p w14:paraId="0A05B4CB" w14:textId="77777777" w:rsidR="00E71D6F" w:rsidRDefault="00E71D6F" w:rsidP="0002491D">
            <w:pPr>
              <w:pStyle w:val="Listaszerbekezds2"/>
              <w:spacing w:after="0" w:line="240" w:lineRule="auto"/>
              <w:ind w:left="360"/>
              <w:jc w:val="both"/>
            </w:pPr>
          </w:p>
        </w:tc>
      </w:tr>
    </w:tbl>
    <w:p w14:paraId="42BA7C3B" w14:textId="77777777" w:rsidR="00D230F3" w:rsidRDefault="00D230F3" w:rsidP="00D230F3"/>
    <w:p w14:paraId="073CB40F" w14:textId="77777777" w:rsidR="0010535D" w:rsidRDefault="0010535D"/>
    <w:sectPr w:rsidR="0010535D" w:rsidSect="00D369FF">
      <w:headerReference w:type="default" r:id="rId8"/>
      <w:pgSz w:w="11906" w:h="16838"/>
      <w:pgMar w:top="1134" w:right="1134" w:bottom="1134" w:left="1134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17A4A7F" w14:textId="77777777" w:rsidR="006D1AF4" w:rsidRDefault="006D1AF4">
      <w:pPr>
        <w:spacing w:after="0" w:line="240" w:lineRule="auto"/>
      </w:pPr>
      <w:r>
        <w:separator/>
      </w:r>
    </w:p>
  </w:endnote>
  <w:endnote w:type="continuationSeparator" w:id="0">
    <w:p w14:paraId="1757B091" w14:textId="77777777" w:rsidR="006D1AF4" w:rsidRDefault="006D1AF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880F369" w14:textId="77777777" w:rsidR="006D1AF4" w:rsidRDefault="006D1AF4">
      <w:pPr>
        <w:spacing w:after="0" w:line="240" w:lineRule="auto"/>
      </w:pPr>
      <w:r>
        <w:rPr>
          <w:color w:val="000000"/>
        </w:rPr>
        <w:separator/>
      </w:r>
    </w:p>
  </w:footnote>
  <w:footnote w:type="continuationSeparator" w:id="0">
    <w:p w14:paraId="7CAF6B60" w14:textId="77777777" w:rsidR="006D1AF4" w:rsidRDefault="006D1AF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175545E" w14:textId="77777777" w:rsidR="000C4A11" w:rsidRDefault="000C4A11" w:rsidP="000C4A11">
    <w:pPr>
      <w:pStyle w:val="lfej"/>
      <w:pBdr>
        <w:bottom w:val="double" w:sz="12" w:space="1" w:color="000000"/>
      </w:pBdr>
      <w:jc w:val="center"/>
      <w:rPr>
        <w:rFonts w:cs="Calibri"/>
        <w:smallCaps/>
        <w:szCs w:val="24"/>
      </w:rPr>
    </w:pPr>
    <w:r>
      <w:rPr>
        <w:rFonts w:cs="Calibri"/>
        <w:smallCaps/>
        <w:szCs w:val="24"/>
      </w:rPr>
      <w:t>Miskolci Egyetem Állam –és Jogtudományi Kar</w:t>
    </w:r>
  </w:p>
  <w:p w14:paraId="0D323AD2" w14:textId="77777777" w:rsidR="000219AB" w:rsidRPr="000C4A11" w:rsidRDefault="000219AB" w:rsidP="000C4A11">
    <w:pPr>
      <w:pStyle w:val="lfej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E63FF1"/>
    <w:multiLevelType w:val="hybridMultilevel"/>
    <w:tmpl w:val="648CC86A"/>
    <w:lvl w:ilvl="0" w:tplc="20829F6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 w15:restartNumberingAfterBreak="0">
    <w:nsid w:val="0B0C7979"/>
    <w:multiLevelType w:val="hybridMultilevel"/>
    <w:tmpl w:val="F2C8ABFA"/>
    <w:lvl w:ilvl="0" w:tplc="20829F6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 w15:restartNumberingAfterBreak="0">
    <w:nsid w:val="0B9B57F6"/>
    <w:multiLevelType w:val="multilevel"/>
    <w:tmpl w:val="9D567526"/>
    <w:styleLink w:val="WWOutlineListStyle"/>
    <w:lvl w:ilvl="0">
      <w:start w:val="1"/>
      <w:numFmt w:val="none"/>
      <w:lvlText w:val=""/>
      <w:lvlJc w:val="left"/>
    </w:lvl>
    <w:lvl w:ilvl="1">
      <w:start w:val="1"/>
      <w:numFmt w:val="decimal"/>
      <w:pStyle w:val="Cmsor2"/>
      <w:lvlText w:val="%1.%2"/>
      <w:lvlJc w:val="left"/>
      <w:pPr>
        <w:ind w:left="576" w:hanging="576"/>
      </w:pPr>
    </w:lvl>
    <w:lvl w:ilvl="2">
      <w:start w:val="1"/>
      <w:numFmt w:val="none"/>
      <w:lvlText w:val="%3"/>
      <w:lvlJc w:val="left"/>
    </w:lvl>
    <w:lvl w:ilvl="3">
      <w:start w:val="1"/>
      <w:numFmt w:val="none"/>
      <w:lvlText w:val=""/>
      <w:lvlJc w:val="left"/>
    </w:lvl>
    <w:lvl w:ilvl="4">
      <w:start w:val="1"/>
      <w:numFmt w:val="none"/>
      <w:lvlText w:val=""/>
      <w:lvlJc w:val="left"/>
    </w:lvl>
    <w:lvl w:ilvl="5">
      <w:start w:val="1"/>
      <w:numFmt w:val="none"/>
      <w:lvlText w:val=""/>
      <w:lvlJc w:val="left"/>
    </w:lvl>
    <w:lvl w:ilvl="6">
      <w:start w:val="1"/>
      <w:numFmt w:val="none"/>
      <w:lvlText w:val=""/>
      <w:lvlJc w:val="left"/>
    </w:lvl>
    <w:lvl w:ilvl="7">
      <w:start w:val="1"/>
      <w:numFmt w:val="none"/>
      <w:lvlText w:val=""/>
      <w:lvlJc w:val="left"/>
    </w:lvl>
    <w:lvl w:ilvl="8">
      <w:start w:val="1"/>
      <w:numFmt w:val="none"/>
      <w:lvlText w:val=""/>
      <w:lvlJc w:val="left"/>
    </w:lvl>
  </w:abstractNum>
  <w:abstractNum w:abstractNumId="3" w15:restartNumberingAfterBreak="0">
    <w:nsid w:val="0BA27188"/>
    <w:multiLevelType w:val="hybridMultilevel"/>
    <w:tmpl w:val="91201FCE"/>
    <w:lvl w:ilvl="0" w:tplc="20829F6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 w15:restartNumberingAfterBreak="0">
    <w:nsid w:val="0F847309"/>
    <w:multiLevelType w:val="hybridMultilevel"/>
    <w:tmpl w:val="BD98F672"/>
    <w:lvl w:ilvl="0" w:tplc="4F40B782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 w15:restartNumberingAfterBreak="0">
    <w:nsid w:val="13CA6602"/>
    <w:multiLevelType w:val="hybridMultilevel"/>
    <w:tmpl w:val="57F23652"/>
    <w:lvl w:ilvl="0" w:tplc="4F40B782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sz w:val="24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84A11EC"/>
    <w:multiLevelType w:val="multilevel"/>
    <w:tmpl w:val="49E4479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  <w:sz w:val="24"/>
      </w:rPr>
    </w:lvl>
    <w:lvl w:ilvl="1">
      <w:start w:val="15"/>
      <w:numFmt w:val="bullet"/>
      <w:lvlText w:val="-"/>
      <w:lvlJc w:val="left"/>
      <w:pPr>
        <w:ind w:left="1440" w:hanging="360"/>
      </w:pPr>
      <w:rPr>
        <w:rFonts w:ascii="Times New Roman" w:eastAsia="Times New Roman" w:hAnsi="Times New Roman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lowerLetter"/>
      <w:lvlText w:val="%4)"/>
      <w:lvlJc w:val="left"/>
      <w:pPr>
        <w:ind w:left="2880" w:hanging="360"/>
      </w:pPr>
      <w:rPr>
        <w:rFonts w:cs="Times New Roman" w:hint="default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A0729DD"/>
    <w:multiLevelType w:val="multilevel"/>
    <w:tmpl w:val="E3A6F79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  <w:sz w:val="24"/>
      </w:rPr>
    </w:lvl>
    <w:lvl w:ilvl="1">
      <w:start w:val="15"/>
      <w:numFmt w:val="bullet"/>
      <w:lvlText w:val="-"/>
      <w:lvlJc w:val="left"/>
      <w:pPr>
        <w:ind w:left="1440" w:hanging="360"/>
      </w:pPr>
      <w:rPr>
        <w:rFonts w:ascii="Times New Roman" w:eastAsia="Times New Roman" w:hAnsi="Times New Roman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B960A0A"/>
    <w:multiLevelType w:val="hybridMultilevel"/>
    <w:tmpl w:val="090C9666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D0C11AB"/>
    <w:multiLevelType w:val="multilevel"/>
    <w:tmpl w:val="E3A6F79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  <w:sz w:val="24"/>
      </w:rPr>
    </w:lvl>
    <w:lvl w:ilvl="1">
      <w:start w:val="15"/>
      <w:numFmt w:val="bullet"/>
      <w:lvlText w:val="-"/>
      <w:lvlJc w:val="left"/>
      <w:pPr>
        <w:ind w:left="1440" w:hanging="360"/>
      </w:pPr>
      <w:rPr>
        <w:rFonts w:ascii="Times New Roman" w:eastAsia="Times New Roman" w:hAnsi="Times New Roman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397123A"/>
    <w:multiLevelType w:val="multilevel"/>
    <w:tmpl w:val="65142D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tabs>
          <w:tab w:val="num" w:pos="928"/>
        </w:tabs>
        <w:ind w:left="928" w:hanging="360"/>
      </w:pPr>
      <w:rPr>
        <w:rFonts w:cs="Times New Roman" w:hint="default"/>
      </w:rPr>
    </w:lvl>
    <w:lvl w:ilvl="2">
      <w:start w:val="1"/>
      <w:numFmt w:val="decimal"/>
      <w:lvlText w:val="%3."/>
      <w:lvlJc w:val="left"/>
      <w:pPr>
        <w:tabs>
          <w:tab w:val="num" w:pos="1637"/>
        </w:tabs>
        <w:ind w:left="1637" w:hanging="360"/>
      </w:pPr>
      <w:rPr>
        <w:rFonts w:ascii="Times New Roman" w:eastAsia="Times New Roman" w:hAnsi="Times New Roman" w:cs="Times New Roman" w:hint="default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cs="Times New Roman" w:hint="default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cs="Times New Roman" w:hint="default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cs="Times New Roman" w:hint="default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cs="Times New Roman" w:hint="default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cs="Times New Roman" w:hint="default"/>
      </w:rPr>
    </w:lvl>
  </w:abstractNum>
  <w:abstractNum w:abstractNumId="11" w15:restartNumberingAfterBreak="0">
    <w:nsid w:val="24C30A67"/>
    <w:multiLevelType w:val="multilevel"/>
    <w:tmpl w:val="49E4479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  <w:sz w:val="24"/>
      </w:rPr>
    </w:lvl>
    <w:lvl w:ilvl="1">
      <w:start w:val="15"/>
      <w:numFmt w:val="bullet"/>
      <w:lvlText w:val="-"/>
      <w:lvlJc w:val="left"/>
      <w:pPr>
        <w:ind w:left="1440" w:hanging="360"/>
      </w:pPr>
      <w:rPr>
        <w:rFonts w:ascii="Times New Roman" w:eastAsia="Times New Roman" w:hAnsi="Times New Roman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lowerLetter"/>
      <w:lvlText w:val="%4)"/>
      <w:lvlJc w:val="left"/>
      <w:pPr>
        <w:ind w:left="2880" w:hanging="360"/>
      </w:pPr>
      <w:rPr>
        <w:rFonts w:cs="Times New Roman" w:hint="default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5C773B3"/>
    <w:multiLevelType w:val="hybridMultilevel"/>
    <w:tmpl w:val="F0A2FF22"/>
    <w:lvl w:ilvl="0" w:tplc="9C2E3744">
      <w:start w:val="200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  <w:b w:val="0"/>
        <w:color w:val="4F81BD" w:themeColor="accent1"/>
        <w:sz w:val="20"/>
      </w:rPr>
    </w:lvl>
    <w:lvl w:ilvl="1" w:tplc="9C2E3744">
      <w:start w:val="200"/>
      <w:numFmt w:val="bullet"/>
      <w:lvlText w:val="-"/>
      <w:lvlJc w:val="left"/>
      <w:pPr>
        <w:ind w:left="1440" w:hanging="360"/>
      </w:pPr>
      <w:rPr>
        <w:rFonts w:ascii="Times New Roman" w:eastAsia="Calibri" w:hAnsi="Times New Roman" w:cs="Times New Roman" w:hint="default"/>
        <w:b w:val="0"/>
        <w:color w:val="4F81BD" w:themeColor="accent1"/>
        <w:sz w:val="20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750749C"/>
    <w:multiLevelType w:val="hybridMultilevel"/>
    <w:tmpl w:val="55306AB6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89F0331"/>
    <w:multiLevelType w:val="multilevel"/>
    <w:tmpl w:val="E3A6F79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  <w:sz w:val="24"/>
      </w:rPr>
    </w:lvl>
    <w:lvl w:ilvl="1">
      <w:start w:val="15"/>
      <w:numFmt w:val="bullet"/>
      <w:lvlText w:val="-"/>
      <w:lvlJc w:val="left"/>
      <w:pPr>
        <w:ind w:left="1440" w:hanging="360"/>
      </w:pPr>
      <w:rPr>
        <w:rFonts w:ascii="Times New Roman" w:eastAsia="Times New Roman" w:hAnsi="Times New Roman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2E5C4850"/>
    <w:multiLevelType w:val="hybridMultilevel"/>
    <w:tmpl w:val="E9EA7CD4"/>
    <w:lvl w:ilvl="0" w:tplc="040E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6" w15:restartNumberingAfterBreak="0">
    <w:nsid w:val="2E65252B"/>
    <w:multiLevelType w:val="hybridMultilevel"/>
    <w:tmpl w:val="172C69C2"/>
    <w:lvl w:ilvl="0" w:tplc="040E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sz w:val="24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EBD36C3"/>
    <w:multiLevelType w:val="multilevel"/>
    <w:tmpl w:val="65142D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tabs>
          <w:tab w:val="num" w:pos="928"/>
        </w:tabs>
        <w:ind w:left="928" w:hanging="360"/>
      </w:pPr>
      <w:rPr>
        <w:rFonts w:cs="Times New Roman" w:hint="default"/>
      </w:rPr>
    </w:lvl>
    <w:lvl w:ilvl="2">
      <w:start w:val="1"/>
      <w:numFmt w:val="decimal"/>
      <w:lvlText w:val="%3."/>
      <w:lvlJc w:val="left"/>
      <w:pPr>
        <w:tabs>
          <w:tab w:val="num" w:pos="1637"/>
        </w:tabs>
        <w:ind w:left="1637" w:hanging="360"/>
      </w:pPr>
      <w:rPr>
        <w:rFonts w:ascii="Times New Roman" w:eastAsia="Times New Roman" w:hAnsi="Times New Roman" w:cs="Times New Roman" w:hint="default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cs="Times New Roman" w:hint="default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cs="Times New Roman" w:hint="default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cs="Times New Roman" w:hint="default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cs="Times New Roman" w:hint="default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cs="Times New Roman" w:hint="default"/>
      </w:rPr>
    </w:lvl>
  </w:abstractNum>
  <w:abstractNum w:abstractNumId="18" w15:restartNumberingAfterBreak="0">
    <w:nsid w:val="2FED482D"/>
    <w:multiLevelType w:val="multilevel"/>
    <w:tmpl w:val="0E60FAD4"/>
    <w:lvl w:ilvl="0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tabs>
          <w:tab w:val="num" w:pos="928"/>
        </w:tabs>
        <w:ind w:left="928" w:hanging="360"/>
      </w:pPr>
      <w:rPr>
        <w:rFonts w:cs="Times New Roman" w:hint="default"/>
      </w:rPr>
    </w:lvl>
    <w:lvl w:ilvl="2">
      <w:start w:val="1"/>
      <w:numFmt w:val="decimal"/>
      <w:lvlText w:val="%3."/>
      <w:lvlJc w:val="left"/>
      <w:pPr>
        <w:tabs>
          <w:tab w:val="num" w:pos="1637"/>
        </w:tabs>
        <w:ind w:left="1637" w:hanging="360"/>
      </w:pPr>
      <w:rPr>
        <w:rFonts w:ascii="Times New Roman" w:eastAsia="Times New Roman" w:hAnsi="Times New Roman" w:cs="Times New Roman" w:hint="default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cs="Times New Roman" w:hint="default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cs="Times New Roman" w:hint="default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cs="Times New Roman" w:hint="default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cs="Times New Roman" w:hint="default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cs="Times New Roman" w:hint="default"/>
      </w:rPr>
    </w:lvl>
  </w:abstractNum>
  <w:abstractNum w:abstractNumId="19" w15:restartNumberingAfterBreak="0">
    <w:nsid w:val="31400F19"/>
    <w:multiLevelType w:val="multilevel"/>
    <w:tmpl w:val="22E2A3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>
      <w:start w:val="1"/>
      <w:numFmt w:val="decimal"/>
      <w:lvlText w:val="%2."/>
      <w:lvlJc w:val="left"/>
      <w:pPr>
        <w:tabs>
          <w:tab w:val="num" w:pos="928"/>
        </w:tabs>
        <w:ind w:left="928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1637"/>
        </w:tabs>
        <w:ind w:left="1637" w:hanging="360"/>
      </w:pPr>
      <w:rPr>
        <w:rFonts w:ascii="Times New Roman" w:eastAsia="Times New Roman" w:hAnsi="Times New Roman" w:cs="Times New Roman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cs="Times New Roman"/>
      </w:rPr>
    </w:lvl>
  </w:abstractNum>
  <w:abstractNum w:abstractNumId="20" w15:restartNumberingAfterBreak="0">
    <w:nsid w:val="327978E7"/>
    <w:multiLevelType w:val="hybridMultilevel"/>
    <w:tmpl w:val="DA8489C0"/>
    <w:lvl w:ilvl="0" w:tplc="89D2E1D2">
      <w:start w:val="10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800" w:hanging="360"/>
      </w:pPr>
    </w:lvl>
    <w:lvl w:ilvl="2" w:tplc="040E001B" w:tentative="1">
      <w:start w:val="1"/>
      <w:numFmt w:val="lowerRoman"/>
      <w:lvlText w:val="%3."/>
      <w:lvlJc w:val="right"/>
      <w:pPr>
        <w:ind w:left="2520" w:hanging="180"/>
      </w:pPr>
    </w:lvl>
    <w:lvl w:ilvl="3" w:tplc="040E000F" w:tentative="1">
      <w:start w:val="1"/>
      <w:numFmt w:val="decimal"/>
      <w:lvlText w:val="%4."/>
      <w:lvlJc w:val="left"/>
      <w:pPr>
        <w:ind w:left="3240" w:hanging="360"/>
      </w:pPr>
    </w:lvl>
    <w:lvl w:ilvl="4" w:tplc="040E0019" w:tentative="1">
      <w:start w:val="1"/>
      <w:numFmt w:val="lowerLetter"/>
      <w:lvlText w:val="%5."/>
      <w:lvlJc w:val="left"/>
      <w:pPr>
        <w:ind w:left="3960" w:hanging="360"/>
      </w:pPr>
    </w:lvl>
    <w:lvl w:ilvl="5" w:tplc="040E001B" w:tentative="1">
      <w:start w:val="1"/>
      <w:numFmt w:val="lowerRoman"/>
      <w:lvlText w:val="%6."/>
      <w:lvlJc w:val="right"/>
      <w:pPr>
        <w:ind w:left="4680" w:hanging="180"/>
      </w:pPr>
    </w:lvl>
    <w:lvl w:ilvl="6" w:tplc="040E000F" w:tentative="1">
      <w:start w:val="1"/>
      <w:numFmt w:val="decimal"/>
      <w:lvlText w:val="%7."/>
      <w:lvlJc w:val="left"/>
      <w:pPr>
        <w:ind w:left="5400" w:hanging="360"/>
      </w:pPr>
    </w:lvl>
    <w:lvl w:ilvl="7" w:tplc="040E0019" w:tentative="1">
      <w:start w:val="1"/>
      <w:numFmt w:val="lowerLetter"/>
      <w:lvlText w:val="%8."/>
      <w:lvlJc w:val="left"/>
      <w:pPr>
        <w:ind w:left="6120" w:hanging="360"/>
      </w:pPr>
    </w:lvl>
    <w:lvl w:ilvl="8" w:tplc="040E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 w15:restartNumberingAfterBreak="0">
    <w:nsid w:val="331727E9"/>
    <w:multiLevelType w:val="multilevel"/>
    <w:tmpl w:val="65142D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tabs>
          <w:tab w:val="num" w:pos="928"/>
        </w:tabs>
        <w:ind w:left="928" w:hanging="360"/>
      </w:pPr>
      <w:rPr>
        <w:rFonts w:cs="Times New Roman" w:hint="default"/>
      </w:rPr>
    </w:lvl>
    <w:lvl w:ilvl="2">
      <w:start w:val="1"/>
      <w:numFmt w:val="decimal"/>
      <w:lvlText w:val="%3."/>
      <w:lvlJc w:val="left"/>
      <w:pPr>
        <w:tabs>
          <w:tab w:val="num" w:pos="1637"/>
        </w:tabs>
        <w:ind w:left="1637" w:hanging="360"/>
      </w:pPr>
      <w:rPr>
        <w:rFonts w:ascii="Times New Roman" w:eastAsia="Times New Roman" w:hAnsi="Times New Roman" w:cs="Times New Roman" w:hint="default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cs="Times New Roman" w:hint="default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cs="Times New Roman" w:hint="default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cs="Times New Roman" w:hint="default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cs="Times New Roman" w:hint="default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cs="Times New Roman" w:hint="default"/>
      </w:rPr>
    </w:lvl>
  </w:abstractNum>
  <w:abstractNum w:abstractNumId="22" w15:restartNumberingAfterBreak="0">
    <w:nsid w:val="35D739E4"/>
    <w:multiLevelType w:val="multilevel"/>
    <w:tmpl w:val="FEC458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  <w:sz w:val="24"/>
      </w:rPr>
    </w:lvl>
    <w:lvl w:ilvl="1">
      <w:start w:val="15"/>
      <w:numFmt w:val="bullet"/>
      <w:lvlText w:val="-"/>
      <w:lvlJc w:val="left"/>
      <w:pPr>
        <w:ind w:left="1440" w:hanging="360"/>
      </w:pPr>
      <w:rPr>
        <w:rFonts w:ascii="Times New Roman" w:eastAsia="Times New Roman" w:hAnsi="Times New Roman" w:hint="default"/>
      </w:rPr>
    </w:lvl>
    <w:lvl w:ilvl="2">
      <w:start w:val="38"/>
      <w:numFmt w:val="decimal"/>
      <w:lvlText w:val="%3."/>
      <w:lvlJc w:val="left"/>
      <w:pPr>
        <w:ind w:left="2160" w:hanging="360"/>
      </w:pPr>
      <w:rPr>
        <w:rFonts w:hint="default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36186FE9"/>
    <w:multiLevelType w:val="hybridMultilevel"/>
    <w:tmpl w:val="F70E5FD8"/>
    <w:lvl w:ilvl="0" w:tplc="20829F6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4" w15:restartNumberingAfterBreak="0">
    <w:nsid w:val="37823D8A"/>
    <w:multiLevelType w:val="multilevel"/>
    <w:tmpl w:val="2CF2ADC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>
      <w:start w:val="200"/>
      <w:numFmt w:val="bullet"/>
      <w:lvlText w:val="-"/>
      <w:lvlJc w:val="left"/>
      <w:pPr>
        <w:tabs>
          <w:tab w:val="num" w:pos="928"/>
        </w:tabs>
        <w:ind w:left="928" w:hanging="360"/>
      </w:pPr>
      <w:rPr>
        <w:rFonts w:ascii="Times New Roman" w:eastAsia="Calibri" w:hAnsi="Times New Roman" w:cs="Times New Roman" w:hint="default"/>
        <w:b w:val="0"/>
        <w:color w:val="4F81BD" w:themeColor="accent1"/>
        <w:sz w:val="20"/>
      </w:rPr>
    </w:lvl>
    <w:lvl w:ilvl="2">
      <w:start w:val="1"/>
      <w:numFmt w:val="decimal"/>
      <w:lvlText w:val="%3."/>
      <w:lvlJc w:val="left"/>
      <w:pPr>
        <w:tabs>
          <w:tab w:val="num" w:pos="1637"/>
        </w:tabs>
        <w:ind w:left="1637" w:hanging="360"/>
      </w:pPr>
      <w:rPr>
        <w:rFonts w:ascii="Times New Roman" w:eastAsia="Times New Roman" w:hAnsi="Times New Roman" w:cs="Times New Roman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cs="Times New Roman"/>
      </w:rPr>
    </w:lvl>
  </w:abstractNum>
  <w:abstractNum w:abstractNumId="25" w15:restartNumberingAfterBreak="0">
    <w:nsid w:val="37FF5E35"/>
    <w:multiLevelType w:val="hybridMultilevel"/>
    <w:tmpl w:val="BBA2BFEE"/>
    <w:lvl w:ilvl="0" w:tplc="040E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E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6" w15:restartNumberingAfterBreak="0">
    <w:nsid w:val="38B65BB1"/>
    <w:multiLevelType w:val="hybridMultilevel"/>
    <w:tmpl w:val="C848166E"/>
    <w:lvl w:ilvl="0" w:tplc="040E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sz w:val="24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39245512"/>
    <w:multiLevelType w:val="hybridMultilevel"/>
    <w:tmpl w:val="9F0E4560"/>
    <w:lvl w:ilvl="0" w:tplc="040E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sz w:val="24"/>
      </w:rPr>
    </w:lvl>
    <w:lvl w:ilvl="1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3D272E94"/>
    <w:multiLevelType w:val="hybridMultilevel"/>
    <w:tmpl w:val="294837F4"/>
    <w:lvl w:ilvl="0" w:tplc="20829F6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9" w15:restartNumberingAfterBreak="0">
    <w:nsid w:val="3F205E03"/>
    <w:multiLevelType w:val="hybridMultilevel"/>
    <w:tmpl w:val="229C0E34"/>
    <w:lvl w:ilvl="0" w:tplc="4D8C6E8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64825F10">
      <w:start w:val="1"/>
      <w:numFmt w:val="decimal"/>
      <w:lvlText w:val="%2.)"/>
      <w:lvlJc w:val="left"/>
      <w:pPr>
        <w:ind w:left="1440" w:hanging="360"/>
      </w:pPr>
      <w:rPr>
        <w:rFonts w:cs="Times New Roman" w:hint="default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0" w15:restartNumberingAfterBreak="0">
    <w:nsid w:val="3FC11822"/>
    <w:multiLevelType w:val="hybridMultilevel"/>
    <w:tmpl w:val="035429F6"/>
    <w:lvl w:ilvl="0" w:tplc="040E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1" w15:restartNumberingAfterBreak="0">
    <w:nsid w:val="424C2831"/>
    <w:multiLevelType w:val="multilevel"/>
    <w:tmpl w:val="E3A6F79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  <w:sz w:val="24"/>
      </w:rPr>
    </w:lvl>
    <w:lvl w:ilvl="1">
      <w:start w:val="15"/>
      <w:numFmt w:val="bullet"/>
      <w:lvlText w:val="-"/>
      <w:lvlJc w:val="left"/>
      <w:pPr>
        <w:ind w:left="1440" w:hanging="360"/>
      </w:pPr>
      <w:rPr>
        <w:rFonts w:ascii="Times New Roman" w:eastAsia="Times New Roman" w:hAnsi="Times New Roman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460318C7"/>
    <w:multiLevelType w:val="multilevel"/>
    <w:tmpl w:val="5322D5E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tabs>
          <w:tab w:val="num" w:pos="928"/>
        </w:tabs>
        <w:ind w:left="928" w:hanging="360"/>
      </w:pPr>
      <w:rPr>
        <w:rFonts w:cs="Times New Roman" w:hint="default"/>
      </w:rPr>
    </w:lvl>
    <w:lvl w:ilvl="2">
      <w:start w:val="1"/>
      <w:numFmt w:val="decimal"/>
      <w:lvlText w:val="%3."/>
      <w:lvlJc w:val="left"/>
      <w:pPr>
        <w:tabs>
          <w:tab w:val="num" w:pos="1637"/>
        </w:tabs>
        <w:ind w:left="1637" w:hanging="360"/>
      </w:pPr>
      <w:rPr>
        <w:rFonts w:ascii="Times New Roman" w:eastAsia="Times New Roman" w:hAnsi="Times New Roman" w:cs="Times New Roman" w:hint="default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cs="Times New Roman" w:hint="default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cs="Times New Roman" w:hint="default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cs="Times New Roman" w:hint="default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cs="Times New Roman" w:hint="default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cs="Times New Roman" w:hint="default"/>
      </w:rPr>
    </w:lvl>
  </w:abstractNum>
  <w:abstractNum w:abstractNumId="33" w15:restartNumberingAfterBreak="0">
    <w:nsid w:val="4784641C"/>
    <w:multiLevelType w:val="multilevel"/>
    <w:tmpl w:val="B82A98E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>
      <w:start w:val="1"/>
      <w:numFmt w:val="bullet"/>
      <w:lvlText w:val=""/>
      <w:lvlJc w:val="left"/>
      <w:pPr>
        <w:tabs>
          <w:tab w:val="num" w:pos="928"/>
        </w:tabs>
        <w:ind w:left="928" w:hanging="360"/>
      </w:pPr>
      <w:rPr>
        <w:rFonts w:ascii="Symbol" w:hAnsi="Symbol" w:hint="default"/>
      </w:rPr>
    </w:lvl>
    <w:lvl w:ilvl="2">
      <w:start w:val="1"/>
      <w:numFmt w:val="decimal"/>
      <w:lvlText w:val="%3."/>
      <w:lvlJc w:val="left"/>
      <w:pPr>
        <w:tabs>
          <w:tab w:val="num" w:pos="1637"/>
        </w:tabs>
        <w:ind w:left="1637" w:hanging="360"/>
      </w:pPr>
      <w:rPr>
        <w:rFonts w:ascii="Times New Roman" w:eastAsia="Times New Roman" w:hAnsi="Times New Roman" w:cs="Times New Roman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cs="Times New Roman"/>
      </w:rPr>
    </w:lvl>
  </w:abstractNum>
  <w:abstractNum w:abstractNumId="34" w15:restartNumberingAfterBreak="0">
    <w:nsid w:val="480B16EF"/>
    <w:multiLevelType w:val="hybridMultilevel"/>
    <w:tmpl w:val="37041EF6"/>
    <w:lvl w:ilvl="0" w:tplc="4F40B782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5" w15:restartNumberingAfterBreak="0">
    <w:nsid w:val="4AB13A51"/>
    <w:multiLevelType w:val="hybridMultilevel"/>
    <w:tmpl w:val="16088B54"/>
    <w:lvl w:ilvl="0" w:tplc="7EF0444E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sz w:val="28"/>
        <w:szCs w:val="28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6" w15:restartNumberingAfterBreak="0">
    <w:nsid w:val="4E030D9A"/>
    <w:multiLevelType w:val="hybridMultilevel"/>
    <w:tmpl w:val="27009674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4E9146B1"/>
    <w:multiLevelType w:val="hybridMultilevel"/>
    <w:tmpl w:val="66288300"/>
    <w:lvl w:ilvl="0" w:tplc="040E000F">
      <w:start w:val="1"/>
      <w:numFmt w:val="decimal"/>
      <w:lvlText w:val="%1."/>
      <w:lvlJc w:val="left"/>
      <w:pPr>
        <w:tabs>
          <w:tab w:val="num" w:pos="1065"/>
        </w:tabs>
        <w:ind w:left="1065" w:hanging="705"/>
      </w:pPr>
      <w:rPr>
        <w:rFonts w:cs="Times New Roman" w:hint="default"/>
      </w:rPr>
    </w:lvl>
    <w:lvl w:ilvl="1" w:tplc="040E000F">
      <w:start w:val="1"/>
      <w:numFmt w:val="decimal"/>
      <w:lvlText w:val="%2."/>
      <w:lvlJc w:val="left"/>
      <w:pPr>
        <w:tabs>
          <w:tab w:val="num" w:pos="1069"/>
        </w:tabs>
        <w:ind w:left="1069" w:hanging="360"/>
      </w:pPr>
      <w:rPr>
        <w:rFonts w:cs="Times New Roman" w:hint="default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8" w15:restartNumberingAfterBreak="0">
    <w:nsid w:val="5783100E"/>
    <w:multiLevelType w:val="multilevel"/>
    <w:tmpl w:val="22E2A3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>
      <w:start w:val="1"/>
      <w:numFmt w:val="decimal"/>
      <w:lvlText w:val="%2."/>
      <w:lvlJc w:val="left"/>
      <w:pPr>
        <w:tabs>
          <w:tab w:val="num" w:pos="928"/>
        </w:tabs>
        <w:ind w:left="928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1637"/>
        </w:tabs>
        <w:ind w:left="1637" w:hanging="360"/>
      </w:pPr>
      <w:rPr>
        <w:rFonts w:ascii="Times New Roman" w:eastAsia="Times New Roman" w:hAnsi="Times New Roman" w:cs="Times New Roman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cs="Times New Roman"/>
      </w:rPr>
    </w:lvl>
  </w:abstractNum>
  <w:abstractNum w:abstractNumId="39" w15:restartNumberingAfterBreak="0">
    <w:nsid w:val="606B32D5"/>
    <w:multiLevelType w:val="hybridMultilevel"/>
    <w:tmpl w:val="99D4D196"/>
    <w:lvl w:ilvl="0" w:tplc="4F40B782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sz w:val="24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636278F8"/>
    <w:multiLevelType w:val="hybridMultilevel"/>
    <w:tmpl w:val="4CEEBF40"/>
    <w:lvl w:ilvl="0" w:tplc="040E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sz w:val="24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65610523"/>
    <w:multiLevelType w:val="multilevel"/>
    <w:tmpl w:val="22E2A3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>
      <w:start w:val="1"/>
      <w:numFmt w:val="decimal"/>
      <w:lvlText w:val="%2."/>
      <w:lvlJc w:val="left"/>
      <w:pPr>
        <w:tabs>
          <w:tab w:val="num" w:pos="928"/>
        </w:tabs>
        <w:ind w:left="928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1637"/>
        </w:tabs>
        <w:ind w:left="1637" w:hanging="360"/>
      </w:pPr>
      <w:rPr>
        <w:rFonts w:ascii="Times New Roman" w:eastAsia="Times New Roman" w:hAnsi="Times New Roman" w:cs="Times New Roman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cs="Times New Roman"/>
      </w:rPr>
    </w:lvl>
  </w:abstractNum>
  <w:abstractNum w:abstractNumId="42" w15:restartNumberingAfterBreak="0">
    <w:nsid w:val="663D7623"/>
    <w:multiLevelType w:val="multilevel"/>
    <w:tmpl w:val="7FA0BD8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>
      <w:start w:val="1"/>
      <w:numFmt w:val="decimal"/>
      <w:lvlText w:val="%2."/>
      <w:lvlJc w:val="left"/>
      <w:pPr>
        <w:tabs>
          <w:tab w:val="num" w:pos="928"/>
        </w:tabs>
        <w:ind w:left="928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1637"/>
        </w:tabs>
        <w:ind w:left="1637" w:hanging="360"/>
      </w:pPr>
      <w:rPr>
        <w:rFonts w:ascii="Times New Roman" w:eastAsia="Times New Roman" w:hAnsi="Times New Roman" w:cs="Times New Roman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cs="Times New Roman"/>
      </w:rPr>
    </w:lvl>
  </w:abstractNum>
  <w:abstractNum w:abstractNumId="43" w15:restartNumberingAfterBreak="0">
    <w:nsid w:val="66830D98"/>
    <w:multiLevelType w:val="multilevel"/>
    <w:tmpl w:val="5FEAED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  <w:sz w:val="24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" w15:restartNumberingAfterBreak="0">
    <w:nsid w:val="6F7B0DAC"/>
    <w:multiLevelType w:val="multilevel"/>
    <w:tmpl w:val="BFDC0786"/>
    <w:lvl w:ilvl="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>
      <w:start w:val="1"/>
      <w:numFmt w:val="decimal"/>
      <w:isLgl/>
      <w:lvlText w:val="%1.%2."/>
      <w:lvlJc w:val="left"/>
      <w:pPr>
        <w:ind w:left="780" w:hanging="420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cs="Times New Roman" w:hint="default"/>
      </w:rPr>
    </w:lvl>
  </w:abstractNum>
  <w:abstractNum w:abstractNumId="45" w15:restartNumberingAfterBreak="0">
    <w:nsid w:val="703F70B4"/>
    <w:multiLevelType w:val="multilevel"/>
    <w:tmpl w:val="7FA0BD8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>
      <w:start w:val="1"/>
      <w:numFmt w:val="decimal"/>
      <w:lvlText w:val="%2."/>
      <w:lvlJc w:val="left"/>
      <w:pPr>
        <w:tabs>
          <w:tab w:val="num" w:pos="928"/>
        </w:tabs>
        <w:ind w:left="928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1637"/>
        </w:tabs>
        <w:ind w:left="1637" w:hanging="360"/>
      </w:pPr>
      <w:rPr>
        <w:rFonts w:ascii="Times New Roman" w:eastAsia="Times New Roman" w:hAnsi="Times New Roman" w:cs="Times New Roman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cs="Times New Roman"/>
      </w:rPr>
    </w:lvl>
  </w:abstractNum>
  <w:abstractNum w:abstractNumId="46" w15:restartNumberingAfterBreak="0">
    <w:nsid w:val="70FF2E5F"/>
    <w:multiLevelType w:val="hybridMultilevel"/>
    <w:tmpl w:val="5E460510"/>
    <w:lvl w:ilvl="0" w:tplc="040E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sz w:val="24"/>
      </w:rPr>
    </w:lvl>
    <w:lvl w:ilvl="1" w:tplc="040E0019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E001B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19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E001B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19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E001B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 w15:restartNumberingAfterBreak="0">
    <w:nsid w:val="71F22503"/>
    <w:multiLevelType w:val="hybridMultilevel"/>
    <w:tmpl w:val="BEBA88AC"/>
    <w:lvl w:ilvl="0" w:tplc="9C2E3744">
      <w:start w:val="200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  <w:b w:val="0"/>
        <w:color w:val="4F81BD" w:themeColor="accent1"/>
        <w:sz w:val="20"/>
      </w:rPr>
    </w:lvl>
    <w:lvl w:ilvl="1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 w15:restartNumberingAfterBreak="0">
    <w:nsid w:val="76493193"/>
    <w:multiLevelType w:val="hybridMultilevel"/>
    <w:tmpl w:val="62AAA874"/>
    <w:lvl w:ilvl="0" w:tplc="3CCE09CC">
      <w:start w:val="22"/>
      <w:numFmt w:val="decimal"/>
      <w:lvlText w:val="%1."/>
      <w:lvlJc w:val="left"/>
      <w:pPr>
        <w:ind w:left="2487" w:hanging="360"/>
      </w:pPr>
      <w:rPr>
        <w:rFonts w:hint="default"/>
        <w:b/>
        <w:sz w:val="20"/>
      </w:rPr>
    </w:lvl>
    <w:lvl w:ilvl="1" w:tplc="040E0019" w:tentative="1">
      <w:start w:val="1"/>
      <w:numFmt w:val="lowerLetter"/>
      <w:lvlText w:val="%2."/>
      <w:lvlJc w:val="left"/>
      <w:pPr>
        <w:ind w:left="3207" w:hanging="360"/>
      </w:pPr>
    </w:lvl>
    <w:lvl w:ilvl="2" w:tplc="040E001B" w:tentative="1">
      <w:start w:val="1"/>
      <w:numFmt w:val="lowerRoman"/>
      <w:lvlText w:val="%3."/>
      <w:lvlJc w:val="right"/>
      <w:pPr>
        <w:ind w:left="3927" w:hanging="180"/>
      </w:pPr>
    </w:lvl>
    <w:lvl w:ilvl="3" w:tplc="040E000F" w:tentative="1">
      <w:start w:val="1"/>
      <w:numFmt w:val="decimal"/>
      <w:lvlText w:val="%4."/>
      <w:lvlJc w:val="left"/>
      <w:pPr>
        <w:ind w:left="4647" w:hanging="360"/>
      </w:pPr>
    </w:lvl>
    <w:lvl w:ilvl="4" w:tplc="040E0019" w:tentative="1">
      <w:start w:val="1"/>
      <w:numFmt w:val="lowerLetter"/>
      <w:lvlText w:val="%5."/>
      <w:lvlJc w:val="left"/>
      <w:pPr>
        <w:ind w:left="5367" w:hanging="360"/>
      </w:pPr>
    </w:lvl>
    <w:lvl w:ilvl="5" w:tplc="040E001B" w:tentative="1">
      <w:start w:val="1"/>
      <w:numFmt w:val="lowerRoman"/>
      <w:lvlText w:val="%6."/>
      <w:lvlJc w:val="right"/>
      <w:pPr>
        <w:ind w:left="6087" w:hanging="180"/>
      </w:pPr>
    </w:lvl>
    <w:lvl w:ilvl="6" w:tplc="040E000F" w:tentative="1">
      <w:start w:val="1"/>
      <w:numFmt w:val="decimal"/>
      <w:lvlText w:val="%7."/>
      <w:lvlJc w:val="left"/>
      <w:pPr>
        <w:ind w:left="6807" w:hanging="360"/>
      </w:pPr>
    </w:lvl>
    <w:lvl w:ilvl="7" w:tplc="040E0019" w:tentative="1">
      <w:start w:val="1"/>
      <w:numFmt w:val="lowerLetter"/>
      <w:lvlText w:val="%8."/>
      <w:lvlJc w:val="left"/>
      <w:pPr>
        <w:ind w:left="7527" w:hanging="360"/>
      </w:pPr>
    </w:lvl>
    <w:lvl w:ilvl="8" w:tplc="040E001B" w:tentative="1">
      <w:start w:val="1"/>
      <w:numFmt w:val="lowerRoman"/>
      <w:lvlText w:val="%9."/>
      <w:lvlJc w:val="right"/>
      <w:pPr>
        <w:ind w:left="8247" w:hanging="180"/>
      </w:pPr>
    </w:lvl>
  </w:abstractNum>
  <w:num w:numId="1" w16cid:durableId="706876109">
    <w:abstractNumId w:val="2"/>
  </w:num>
  <w:num w:numId="2" w16cid:durableId="692462197">
    <w:abstractNumId w:val="47"/>
  </w:num>
  <w:num w:numId="3" w16cid:durableId="477041464">
    <w:abstractNumId w:val="25"/>
  </w:num>
  <w:num w:numId="4" w16cid:durableId="13466023">
    <w:abstractNumId w:val="37"/>
  </w:num>
  <w:num w:numId="5" w16cid:durableId="322899499">
    <w:abstractNumId w:val="35"/>
  </w:num>
  <w:num w:numId="6" w16cid:durableId="417485869">
    <w:abstractNumId w:val="39"/>
  </w:num>
  <w:num w:numId="7" w16cid:durableId="971785052">
    <w:abstractNumId w:val="8"/>
  </w:num>
  <w:num w:numId="8" w16cid:durableId="1472750449">
    <w:abstractNumId w:val="4"/>
  </w:num>
  <w:num w:numId="9" w16cid:durableId="420413869">
    <w:abstractNumId w:val="30"/>
  </w:num>
  <w:num w:numId="10" w16cid:durableId="1241869719">
    <w:abstractNumId w:val="26"/>
  </w:num>
  <w:num w:numId="11" w16cid:durableId="313487668">
    <w:abstractNumId w:val="46"/>
  </w:num>
  <w:num w:numId="12" w16cid:durableId="3561088">
    <w:abstractNumId w:val="13"/>
  </w:num>
  <w:num w:numId="13" w16cid:durableId="20402959">
    <w:abstractNumId w:val="36"/>
  </w:num>
  <w:num w:numId="14" w16cid:durableId="245070049">
    <w:abstractNumId w:val="45"/>
  </w:num>
  <w:num w:numId="15" w16cid:durableId="1274439055">
    <w:abstractNumId w:val="42"/>
  </w:num>
  <w:num w:numId="16" w16cid:durableId="164784314">
    <w:abstractNumId w:val="29"/>
  </w:num>
  <w:num w:numId="17" w16cid:durableId="1742867838">
    <w:abstractNumId w:val="14"/>
  </w:num>
  <w:num w:numId="18" w16cid:durableId="4943320">
    <w:abstractNumId w:val="20"/>
  </w:num>
  <w:num w:numId="19" w16cid:durableId="2057578561">
    <w:abstractNumId w:val="32"/>
  </w:num>
  <w:num w:numId="20" w16cid:durableId="119344708">
    <w:abstractNumId w:val="34"/>
  </w:num>
  <w:num w:numId="21" w16cid:durableId="1931498266">
    <w:abstractNumId w:val="5"/>
  </w:num>
  <w:num w:numId="22" w16cid:durableId="1113743629">
    <w:abstractNumId w:val="7"/>
  </w:num>
  <w:num w:numId="23" w16cid:durableId="690106013">
    <w:abstractNumId w:val="23"/>
  </w:num>
  <w:num w:numId="24" w16cid:durableId="2043555585">
    <w:abstractNumId w:val="1"/>
  </w:num>
  <w:num w:numId="25" w16cid:durableId="1347903946">
    <w:abstractNumId w:val="21"/>
  </w:num>
  <w:num w:numId="26" w16cid:durableId="453906691">
    <w:abstractNumId w:val="33"/>
  </w:num>
  <w:num w:numId="27" w16cid:durableId="2008165229">
    <w:abstractNumId w:val="24"/>
  </w:num>
  <w:num w:numId="28" w16cid:durableId="1926109596">
    <w:abstractNumId w:val="3"/>
  </w:num>
  <w:num w:numId="29" w16cid:durableId="1514565390">
    <w:abstractNumId w:val="28"/>
  </w:num>
  <w:num w:numId="30" w16cid:durableId="1112096167">
    <w:abstractNumId w:val="41"/>
  </w:num>
  <w:num w:numId="31" w16cid:durableId="1840386959">
    <w:abstractNumId w:val="12"/>
  </w:num>
  <w:num w:numId="32" w16cid:durableId="57821750">
    <w:abstractNumId w:val="27"/>
  </w:num>
  <w:num w:numId="33" w16cid:durableId="1940673933">
    <w:abstractNumId w:val="17"/>
  </w:num>
  <w:num w:numId="34" w16cid:durableId="1030566932">
    <w:abstractNumId w:val="31"/>
  </w:num>
  <w:num w:numId="35" w16cid:durableId="588151209">
    <w:abstractNumId w:val="48"/>
  </w:num>
  <w:num w:numId="36" w16cid:durableId="1377587107">
    <w:abstractNumId w:val="0"/>
  </w:num>
  <w:num w:numId="37" w16cid:durableId="246813480">
    <w:abstractNumId w:val="18"/>
  </w:num>
  <w:num w:numId="38" w16cid:durableId="1534490784">
    <w:abstractNumId w:val="6"/>
  </w:num>
  <w:num w:numId="39" w16cid:durableId="1822456090">
    <w:abstractNumId w:val="19"/>
  </w:num>
  <w:num w:numId="40" w16cid:durableId="793445155">
    <w:abstractNumId w:val="38"/>
  </w:num>
  <w:num w:numId="41" w16cid:durableId="577665893">
    <w:abstractNumId w:val="16"/>
  </w:num>
  <w:num w:numId="42" w16cid:durableId="636372269">
    <w:abstractNumId w:val="40"/>
  </w:num>
  <w:num w:numId="43" w16cid:durableId="1368530025">
    <w:abstractNumId w:val="44"/>
  </w:num>
  <w:num w:numId="44" w16cid:durableId="1171525335">
    <w:abstractNumId w:val="11"/>
  </w:num>
  <w:num w:numId="45" w16cid:durableId="286740399">
    <w:abstractNumId w:val="10"/>
  </w:num>
  <w:num w:numId="46" w16cid:durableId="1708991829">
    <w:abstractNumId w:val="9"/>
  </w:num>
  <w:num w:numId="47" w16cid:durableId="131869040">
    <w:abstractNumId w:val="15"/>
  </w:num>
  <w:num w:numId="48" w16cid:durableId="129322375">
    <w:abstractNumId w:val="22"/>
  </w:num>
  <w:num w:numId="49" w16cid:durableId="512259056">
    <w:abstractNumId w:val="4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0535D"/>
    <w:rsid w:val="000168C1"/>
    <w:rsid w:val="000219AB"/>
    <w:rsid w:val="0002491D"/>
    <w:rsid w:val="000375A1"/>
    <w:rsid w:val="00091C66"/>
    <w:rsid w:val="00095D95"/>
    <w:rsid w:val="000A18E9"/>
    <w:rsid w:val="000C0683"/>
    <w:rsid w:val="000C4A11"/>
    <w:rsid w:val="000C4E7D"/>
    <w:rsid w:val="000F3019"/>
    <w:rsid w:val="00101186"/>
    <w:rsid w:val="0010535D"/>
    <w:rsid w:val="00106939"/>
    <w:rsid w:val="00136BD7"/>
    <w:rsid w:val="00155121"/>
    <w:rsid w:val="001A4A17"/>
    <w:rsid w:val="001B1D7D"/>
    <w:rsid w:val="001E35DD"/>
    <w:rsid w:val="0024486B"/>
    <w:rsid w:val="002B780E"/>
    <w:rsid w:val="002F7AF4"/>
    <w:rsid w:val="00315AC0"/>
    <w:rsid w:val="00337421"/>
    <w:rsid w:val="0034538E"/>
    <w:rsid w:val="003807B3"/>
    <w:rsid w:val="003A0C76"/>
    <w:rsid w:val="003A6C59"/>
    <w:rsid w:val="003F27A6"/>
    <w:rsid w:val="00413EC1"/>
    <w:rsid w:val="004160FD"/>
    <w:rsid w:val="00435B81"/>
    <w:rsid w:val="00467A35"/>
    <w:rsid w:val="00476B3A"/>
    <w:rsid w:val="00480A90"/>
    <w:rsid w:val="00487F77"/>
    <w:rsid w:val="004A63F3"/>
    <w:rsid w:val="004C3D18"/>
    <w:rsid w:val="004F0FAC"/>
    <w:rsid w:val="00501A04"/>
    <w:rsid w:val="005404D2"/>
    <w:rsid w:val="00557CCE"/>
    <w:rsid w:val="0057601B"/>
    <w:rsid w:val="005B34D3"/>
    <w:rsid w:val="005D74F9"/>
    <w:rsid w:val="005F301B"/>
    <w:rsid w:val="005F71C3"/>
    <w:rsid w:val="006079E1"/>
    <w:rsid w:val="00612067"/>
    <w:rsid w:val="00615AF1"/>
    <w:rsid w:val="0062399F"/>
    <w:rsid w:val="00644753"/>
    <w:rsid w:val="00690B14"/>
    <w:rsid w:val="00691895"/>
    <w:rsid w:val="006B4FD9"/>
    <w:rsid w:val="006B7245"/>
    <w:rsid w:val="006C4ECA"/>
    <w:rsid w:val="006D1AF4"/>
    <w:rsid w:val="007267D9"/>
    <w:rsid w:val="00726E49"/>
    <w:rsid w:val="007348BF"/>
    <w:rsid w:val="00772AEB"/>
    <w:rsid w:val="0077591B"/>
    <w:rsid w:val="007A2191"/>
    <w:rsid w:val="007B2B03"/>
    <w:rsid w:val="007C11A1"/>
    <w:rsid w:val="007D28EB"/>
    <w:rsid w:val="007D32F7"/>
    <w:rsid w:val="007D40BE"/>
    <w:rsid w:val="007D7821"/>
    <w:rsid w:val="007E2C61"/>
    <w:rsid w:val="007E5E03"/>
    <w:rsid w:val="007F1349"/>
    <w:rsid w:val="007F4F13"/>
    <w:rsid w:val="007F6826"/>
    <w:rsid w:val="00811A8A"/>
    <w:rsid w:val="00833A20"/>
    <w:rsid w:val="008372DE"/>
    <w:rsid w:val="008B10D7"/>
    <w:rsid w:val="008C7F12"/>
    <w:rsid w:val="008D3471"/>
    <w:rsid w:val="008F1178"/>
    <w:rsid w:val="008F1A4E"/>
    <w:rsid w:val="00921EDC"/>
    <w:rsid w:val="0092445C"/>
    <w:rsid w:val="009321B8"/>
    <w:rsid w:val="00937628"/>
    <w:rsid w:val="00960390"/>
    <w:rsid w:val="009708B0"/>
    <w:rsid w:val="00990356"/>
    <w:rsid w:val="009D2F4A"/>
    <w:rsid w:val="009E3759"/>
    <w:rsid w:val="009F3CFF"/>
    <w:rsid w:val="00A0364D"/>
    <w:rsid w:val="00A60883"/>
    <w:rsid w:val="00AA1BDC"/>
    <w:rsid w:val="00AC58F0"/>
    <w:rsid w:val="00B05EAD"/>
    <w:rsid w:val="00B061CE"/>
    <w:rsid w:val="00B20A5E"/>
    <w:rsid w:val="00B37181"/>
    <w:rsid w:val="00B50F3F"/>
    <w:rsid w:val="00B569AA"/>
    <w:rsid w:val="00B62ADC"/>
    <w:rsid w:val="00B63FC1"/>
    <w:rsid w:val="00BA4D11"/>
    <w:rsid w:val="00BB1B30"/>
    <w:rsid w:val="00BC1454"/>
    <w:rsid w:val="00C42354"/>
    <w:rsid w:val="00CA1111"/>
    <w:rsid w:val="00CC1391"/>
    <w:rsid w:val="00D22798"/>
    <w:rsid w:val="00D230F3"/>
    <w:rsid w:val="00D369FF"/>
    <w:rsid w:val="00D74EE6"/>
    <w:rsid w:val="00D91E8E"/>
    <w:rsid w:val="00DA3810"/>
    <w:rsid w:val="00DC37BD"/>
    <w:rsid w:val="00DE3173"/>
    <w:rsid w:val="00DF1BA7"/>
    <w:rsid w:val="00E232CE"/>
    <w:rsid w:val="00E510FB"/>
    <w:rsid w:val="00E57DF8"/>
    <w:rsid w:val="00E71D6F"/>
    <w:rsid w:val="00E97302"/>
    <w:rsid w:val="00EF2F6D"/>
    <w:rsid w:val="00F011A2"/>
    <w:rsid w:val="00F01EFE"/>
    <w:rsid w:val="00F02FDC"/>
    <w:rsid w:val="00F0739C"/>
    <w:rsid w:val="00F130D5"/>
    <w:rsid w:val="00F30CDE"/>
    <w:rsid w:val="00F4006A"/>
    <w:rsid w:val="00F4044E"/>
    <w:rsid w:val="00F51743"/>
    <w:rsid w:val="00F61593"/>
    <w:rsid w:val="00FA5896"/>
    <w:rsid w:val="00FA79E0"/>
    <w:rsid w:val="00FD5E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724F2FC"/>
  <w15:docId w15:val="{AAAB481E-88C3-4F39-B243-2FB7FBD792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sz w:val="22"/>
        <w:szCs w:val="22"/>
        <w:lang w:val="hu-HU" w:eastAsia="en-US" w:bidi="ar-SA"/>
      </w:rPr>
    </w:rPrDefault>
    <w:pPrDefault>
      <w:pPr>
        <w:autoSpaceDN w:val="0"/>
        <w:spacing w:after="200" w:line="276" w:lineRule="auto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rsid w:val="00D369FF"/>
    <w:pPr>
      <w:suppressAutoHyphens/>
      <w:spacing w:after="120"/>
      <w:jc w:val="both"/>
    </w:pPr>
    <w:rPr>
      <w:rFonts w:ascii="Times New Roman" w:hAnsi="Times New Roman"/>
    </w:rPr>
  </w:style>
  <w:style w:type="paragraph" w:styleId="Cmsor2">
    <w:name w:val="heading 2"/>
    <w:basedOn w:val="Norml"/>
    <w:next w:val="Norml"/>
    <w:autoRedefine/>
    <w:rsid w:val="00D369FF"/>
    <w:pPr>
      <w:keepNext/>
      <w:numPr>
        <w:ilvl w:val="1"/>
        <w:numId w:val="1"/>
      </w:numPr>
      <w:spacing w:before="360" w:after="240"/>
      <w:outlineLvl w:val="1"/>
    </w:pPr>
    <w:rPr>
      <w:rFonts w:eastAsia="Times New Roman"/>
      <w:b/>
      <w:bCs/>
      <w:iCs/>
      <w:sz w:val="24"/>
      <w:szCs w:val="28"/>
    </w:rPr>
  </w:style>
  <w:style w:type="paragraph" w:styleId="Cmsor3">
    <w:name w:val="heading 3"/>
    <w:basedOn w:val="Norml"/>
    <w:next w:val="Norml"/>
    <w:autoRedefine/>
    <w:rsid w:val="00D369FF"/>
    <w:pPr>
      <w:keepNext/>
      <w:keepLines/>
      <w:spacing w:before="240"/>
      <w:ind w:left="720" w:hanging="720"/>
      <w:outlineLvl w:val="2"/>
    </w:pPr>
    <w:rPr>
      <w:rFonts w:eastAsia="Times New Roman"/>
      <w:b/>
      <w:bCs/>
      <w:color w:val="1D3C57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numbering" w:customStyle="1" w:styleId="WWOutlineListStyle">
    <w:name w:val="WW_OutlineListStyle"/>
    <w:basedOn w:val="Nemlista"/>
    <w:rsid w:val="00D369FF"/>
    <w:pPr>
      <w:numPr>
        <w:numId w:val="1"/>
      </w:numPr>
    </w:pPr>
  </w:style>
  <w:style w:type="character" w:customStyle="1" w:styleId="Cmsor2Char">
    <w:name w:val="Címsor 2 Char"/>
    <w:basedOn w:val="Bekezdsalapbettpusa"/>
    <w:rsid w:val="00D369FF"/>
    <w:rPr>
      <w:rFonts w:ascii="Times New Roman" w:eastAsia="Times New Roman" w:hAnsi="Times New Roman" w:cs="Times New Roman"/>
      <w:b/>
      <w:bCs/>
      <w:iCs/>
      <w:sz w:val="24"/>
      <w:szCs w:val="28"/>
    </w:rPr>
  </w:style>
  <w:style w:type="character" w:customStyle="1" w:styleId="Cmsor3Char">
    <w:name w:val="Címsor 3 Char"/>
    <w:basedOn w:val="Bekezdsalapbettpusa"/>
    <w:rsid w:val="00D369FF"/>
    <w:rPr>
      <w:rFonts w:ascii="Times New Roman" w:eastAsia="Times New Roman" w:hAnsi="Times New Roman" w:cs="Times New Roman"/>
      <w:b/>
      <w:bCs/>
      <w:color w:val="1D3C57"/>
    </w:rPr>
  </w:style>
  <w:style w:type="paragraph" w:styleId="lfej">
    <w:name w:val="header"/>
    <w:basedOn w:val="Norml"/>
    <w:rsid w:val="00D369F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rsid w:val="00D369FF"/>
    <w:rPr>
      <w:rFonts w:ascii="Times New Roman" w:hAnsi="Times New Roman"/>
    </w:rPr>
  </w:style>
  <w:style w:type="paragraph" w:styleId="llb">
    <w:name w:val="footer"/>
    <w:basedOn w:val="Norml"/>
    <w:rsid w:val="00D369F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rsid w:val="00D369FF"/>
    <w:rPr>
      <w:rFonts w:ascii="Times New Roman" w:hAnsi="Times New Roman"/>
    </w:rPr>
  </w:style>
  <w:style w:type="paragraph" w:styleId="Lbjegyzetszveg">
    <w:name w:val="footnote text"/>
    <w:basedOn w:val="Norml"/>
    <w:link w:val="LbjegyzetszvegChar"/>
    <w:semiHidden/>
    <w:unhideWhenUsed/>
    <w:rsid w:val="00D230F3"/>
    <w:pPr>
      <w:suppressAutoHyphens w:val="0"/>
      <w:autoSpaceDN/>
      <w:spacing w:after="0" w:line="240" w:lineRule="auto"/>
      <w:jc w:val="left"/>
      <w:textAlignment w:val="auto"/>
    </w:pPr>
    <w:rPr>
      <w:rFonts w:eastAsia="Times New Roman"/>
      <w:sz w:val="20"/>
      <w:szCs w:val="20"/>
      <w:lang w:eastAsia="hu-HU"/>
    </w:rPr>
  </w:style>
  <w:style w:type="character" w:customStyle="1" w:styleId="LbjegyzetszvegChar">
    <w:name w:val="Lábjegyzetszöveg Char"/>
    <w:basedOn w:val="Bekezdsalapbettpusa"/>
    <w:link w:val="Lbjegyzetszveg"/>
    <w:semiHidden/>
    <w:rsid w:val="00D230F3"/>
    <w:rPr>
      <w:rFonts w:ascii="Times New Roman" w:eastAsia="Times New Roman" w:hAnsi="Times New Roman"/>
      <w:sz w:val="20"/>
      <w:szCs w:val="20"/>
      <w:lang w:eastAsia="hu-HU"/>
    </w:rPr>
  </w:style>
  <w:style w:type="character" w:styleId="Lbjegyzet-hivatkozs">
    <w:name w:val="footnote reference"/>
    <w:semiHidden/>
    <w:unhideWhenUsed/>
    <w:rsid w:val="00D230F3"/>
    <w:rPr>
      <w:vertAlign w:val="superscript"/>
    </w:rPr>
  </w:style>
  <w:style w:type="table" w:styleId="Rcsostblzat">
    <w:name w:val="Table Grid"/>
    <w:basedOn w:val="Normltblzat"/>
    <w:uiPriority w:val="59"/>
    <w:rsid w:val="00D230F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aszerbekezds">
    <w:name w:val="List Paragraph"/>
    <w:basedOn w:val="Norml"/>
    <w:uiPriority w:val="99"/>
    <w:qFormat/>
    <w:rsid w:val="009D2F4A"/>
    <w:pPr>
      <w:ind w:left="720"/>
      <w:contextualSpacing/>
    </w:pPr>
  </w:style>
  <w:style w:type="paragraph" w:customStyle="1" w:styleId="Listaszerbekezds1">
    <w:name w:val="Listaszerű bekezdés1"/>
    <w:basedOn w:val="Norml"/>
    <w:link w:val="ListParagraphChar"/>
    <w:rsid w:val="004C3D18"/>
    <w:pPr>
      <w:suppressAutoHyphens w:val="0"/>
      <w:autoSpaceDN/>
      <w:spacing w:after="200"/>
      <w:ind w:left="720"/>
      <w:contextualSpacing/>
      <w:jc w:val="left"/>
      <w:textAlignment w:val="auto"/>
    </w:pPr>
    <w:rPr>
      <w:rFonts w:eastAsia="Times New Roman"/>
      <w:sz w:val="24"/>
      <w:szCs w:val="24"/>
      <w:lang w:eastAsia="hu-HU"/>
    </w:rPr>
  </w:style>
  <w:style w:type="character" w:customStyle="1" w:styleId="ListParagraphChar">
    <w:name w:val="List Paragraph Char"/>
    <w:link w:val="Listaszerbekezds1"/>
    <w:locked/>
    <w:rsid w:val="004C3D18"/>
    <w:rPr>
      <w:rFonts w:ascii="Times New Roman" w:eastAsia="Times New Roman" w:hAnsi="Times New Roman"/>
      <w:sz w:val="24"/>
      <w:szCs w:val="24"/>
      <w:lang w:eastAsia="hu-HU"/>
    </w:rPr>
  </w:style>
  <w:style w:type="character" w:styleId="Hiperhivatkozs">
    <w:name w:val="Hyperlink"/>
    <w:basedOn w:val="Bekezdsalapbettpusa"/>
    <w:rsid w:val="004C3D18"/>
    <w:rPr>
      <w:color w:val="0000FF"/>
      <w:u w:val="single"/>
    </w:rPr>
  </w:style>
  <w:style w:type="paragraph" w:styleId="Szvegtrzs">
    <w:name w:val="Body Text"/>
    <w:basedOn w:val="Norml"/>
    <w:link w:val="SzvegtrzsChar"/>
    <w:rsid w:val="004C3D18"/>
    <w:pPr>
      <w:pBdr>
        <w:bottom w:val="single" w:sz="6" w:space="1" w:color="auto"/>
      </w:pBdr>
      <w:suppressAutoHyphens w:val="0"/>
      <w:autoSpaceDN/>
      <w:spacing w:after="0" w:line="240" w:lineRule="auto"/>
      <w:jc w:val="center"/>
      <w:textAlignment w:val="auto"/>
    </w:pPr>
    <w:rPr>
      <w:b/>
      <w:sz w:val="20"/>
      <w:szCs w:val="20"/>
      <w:lang w:eastAsia="ja-JP"/>
    </w:rPr>
  </w:style>
  <w:style w:type="character" w:customStyle="1" w:styleId="SzvegtrzsChar">
    <w:name w:val="Szövegtörzs Char"/>
    <w:basedOn w:val="Bekezdsalapbettpusa"/>
    <w:link w:val="Szvegtrzs"/>
    <w:rsid w:val="004C3D18"/>
    <w:rPr>
      <w:rFonts w:ascii="Times New Roman" w:hAnsi="Times New Roman"/>
      <w:b/>
      <w:sz w:val="20"/>
      <w:szCs w:val="20"/>
      <w:lang w:eastAsia="ja-JP"/>
    </w:rPr>
  </w:style>
  <w:style w:type="paragraph" w:styleId="NormlWeb">
    <w:name w:val="Normal (Web)"/>
    <w:basedOn w:val="Norml"/>
    <w:uiPriority w:val="99"/>
    <w:rsid w:val="000C4A11"/>
    <w:pPr>
      <w:suppressAutoHyphens w:val="0"/>
      <w:autoSpaceDN/>
      <w:spacing w:before="100" w:beforeAutospacing="1" w:after="100" w:afterAutospacing="1" w:line="240" w:lineRule="auto"/>
      <w:jc w:val="left"/>
      <w:textAlignment w:val="auto"/>
    </w:pPr>
    <w:rPr>
      <w:sz w:val="24"/>
      <w:szCs w:val="24"/>
      <w:lang w:eastAsia="hu-HU"/>
    </w:rPr>
  </w:style>
  <w:style w:type="character" w:styleId="Kiemels">
    <w:name w:val="Emphasis"/>
    <w:qFormat/>
    <w:rsid w:val="00106939"/>
    <w:rPr>
      <w:b/>
      <w:bCs/>
      <w:i/>
      <w:iCs/>
      <w:spacing w:val="10"/>
      <w:bdr w:val="none" w:sz="0" w:space="0" w:color="auto"/>
      <w:shd w:val="clear" w:color="auto" w:fill="auto"/>
    </w:rPr>
  </w:style>
  <w:style w:type="paragraph" w:styleId="Nincstrkz">
    <w:name w:val="No Spacing"/>
    <w:uiPriority w:val="1"/>
    <w:qFormat/>
    <w:rsid w:val="00E71D6F"/>
    <w:pPr>
      <w:autoSpaceDN/>
      <w:spacing w:after="0" w:line="240" w:lineRule="auto"/>
      <w:textAlignment w:val="auto"/>
    </w:pPr>
    <w:rPr>
      <w:rFonts w:ascii="Times New Roman" w:eastAsia="Times New Roman" w:hAnsi="Times New Roman"/>
      <w:sz w:val="24"/>
      <w:szCs w:val="24"/>
      <w:lang w:eastAsia="hu-HU"/>
    </w:rPr>
  </w:style>
  <w:style w:type="paragraph" w:customStyle="1" w:styleId="Listaszerbekezds2">
    <w:name w:val="Listaszerű bekezdés2"/>
    <w:basedOn w:val="Norml"/>
    <w:rsid w:val="008F1178"/>
    <w:pPr>
      <w:suppressAutoHyphens w:val="0"/>
      <w:autoSpaceDN/>
      <w:spacing w:after="200"/>
      <w:ind w:left="720"/>
      <w:contextualSpacing/>
      <w:jc w:val="left"/>
      <w:textAlignment w:val="auto"/>
    </w:pPr>
    <w:rPr>
      <w:rFonts w:eastAsia="Times New Roman"/>
      <w:sz w:val="24"/>
      <w:szCs w:val="24"/>
      <w:lang w:eastAsia="hu-HU"/>
    </w:rPr>
  </w:style>
  <w:style w:type="paragraph" w:customStyle="1" w:styleId="Listaszerbekezds3">
    <w:name w:val="Listaszerű bekezdés3"/>
    <w:basedOn w:val="Norml"/>
    <w:rsid w:val="00B20A5E"/>
    <w:pPr>
      <w:suppressAutoHyphens w:val="0"/>
      <w:autoSpaceDN/>
      <w:spacing w:after="200"/>
      <w:ind w:left="720"/>
      <w:contextualSpacing/>
      <w:jc w:val="left"/>
      <w:textAlignment w:val="auto"/>
    </w:pPr>
    <w:rPr>
      <w:rFonts w:eastAsia="Times New Roman"/>
      <w:sz w:val="24"/>
      <w:szCs w:val="24"/>
      <w:lang w:eastAsia="hu-HU"/>
    </w:rPr>
  </w:style>
  <w:style w:type="character" w:customStyle="1" w:styleId="author">
    <w:name w:val="author"/>
    <w:rsid w:val="00B20A5E"/>
  </w:style>
  <w:style w:type="character" w:customStyle="1" w:styleId="apple-converted-space">
    <w:name w:val="apple-converted-space"/>
    <w:rsid w:val="00C42354"/>
  </w:style>
  <w:style w:type="paragraph" w:customStyle="1" w:styleId="Alaprtelmezett">
    <w:name w:val="Alapértelmezett"/>
    <w:rsid w:val="00FD5E8A"/>
    <w:pPr>
      <w:tabs>
        <w:tab w:val="left" w:pos="709"/>
      </w:tabs>
      <w:suppressAutoHyphens/>
      <w:autoSpaceDN/>
      <w:spacing w:before="60" w:after="60" w:line="100" w:lineRule="atLeast"/>
      <w:jc w:val="both"/>
      <w:textAlignment w:val="auto"/>
    </w:pPr>
    <w:rPr>
      <w:rFonts w:ascii="Garamond" w:hAnsi="Garamon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26000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40FEC247-7A4C-4BA1-8C08-424EC5C752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429</Words>
  <Characters>2966</Characters>
  <Application>Microsoft Office Word</Application>
  <DocSecurity>0</DocSecurity>
  <Lines>24</Lines>
  <Paragraphs>6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3389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xi</dc:creator>
  <cp:lastModifiedBy>Révész Katalin</cp:lastModifiedBy>
  <cp:revision>2</cp:revision>
  <dcterms:created xsi:type="dcterms:W3CDTF">2025-09-03T12:15:00Z</dcterms:created>
  <dcterms:modified xsi:type="dcterms:W3CDTF">2025-09-03T12:15:00Z</dcterms:modified>
</cp:coreProperties>
</file>